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>Управление по социально-психологической адаптации и развития подростков «Перекресток»</w:t>
      </w: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69" w:rsidRDefault="000C1969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69" w:rsidRDefault="000C1969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69" w:rsidRPr="000C1969" w:rsidRDefault="000C1969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C1969">
        <w:rPr>
          <w:rFonts w:ascii="Times New Roman" w:hAnsi="Times New Roman"/>
          <w:sz w:val="36"/>
          <w:szCs w:val="36"/>
        </w:rPr>
        <w:t>Методические рекомендации</w:t>
      </w:r>
    </w:p>
    <w:p w:rsidR="00C76AC2" w:rsidRPr="000C1969" w:rsidRDefault="00C76AC2" w:rsidP="000C19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1969">
        <w:rPr>
          <w:rFonts w:ascii="Times New Roman" w:hAnsi="Times New Roman"/>
          <w:b/>
          <w:sz w:val="36"/>
          <w:szCs w:val="36"/>
        </w:rPr>
        <w:t xml:space="preserve">по снижению частоты ситуаций </w:t>
      </w:r>
      <w:proofErr w:type="spellStart"/>
      <w:r w:rsidRPr="000C1969">
        <w:rPr>
          <w:rFonts w:ascii="Times New Roman" w:hAnsi="Times New Roman"/>
          <w:b/>
          <w:sz w:val="36"/>
          <w:szCs w:val="36"/>
        </w:rPr>
        <w:t>буллинга</w:t>
      </w:r>
      <w:proofErr w:type="spellEnd"/>
      <w:r w:rsidRPr="000C1969">
        <w:rPr>
          <w:rFonts w:ascii="Times New Roman" w:hAnsi="Times New Roman"/>
          <w:b/>
          <w:sz w:val="36"/>
          <w:szCs w:val="36"/>
        </w:rPr>
        <w:t xml:space="preserve"> в школе</w:t>
      </w:r>
    </w:p>
    <w:p w:rsidR="00C76AC2" w:rsidRPr="000C1969" w:rsidRDefault="00C76AC2" w:rsidP="000C19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1969">
        <w:rPr>
          <w:rFonts w:ascii="Times New Roman" w:hAnsi="Times New Roman"/>
          <w:b/>
          <w:sz w:val="36"/>
          <w:szCs w:val="36"/>
        </w:rPr>
        <w:t>для учителей и других специалистов, работающих в школах</w:t>
      </w: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969">
        <w:rPr>
          <w:rFonts w:ascii="Times New Roman" w:hAnsi="Times New Roman"/>
          <w:sz w:val="28"/>
          <w:szCs w:val="28"/>
        </w:rPr>
        <w:t>Москва</w:t>
      </w:r>
    </w:p>
    <w:p w:rsidR="00C76AC2" w:rsidRPr="000C1969" w:rsidRDefault="00C76AC2" w:rsidP="000C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969">
        <w:rPr>
          <w:rFonts w:ascii="Times New Roman" w:hAnsi="Times New Roman"/>
          <w:sz w:val="28"/>
          <w:szCs w:val="28"/>
        </w:rPr>
        <w:t>2013</w:t>
      </w:r>
    </w:p>
    <w:p w:rsidR="004342C9" w:rsidRPr="000C1969" w:rsidRDefault="004342C9" w:rsidP="000C1969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_Toc370127794"/>
      <w:r w:rsidRPr="000C1969">
        <w:rPr>
          <w:rFonts w:ascii="Times New Roman" w:hAnsi="Times New Roman"/>
          <w:sz w:val="28"/>
          <w:szCs w:val="28"/>
        </w:rPr>
        <w:lastRenderedPageBreak/>
        <w:t>Аннотация</w:t>
      </w:r>
      <w:bookmarkEnd w:id="0"/>
    </w:p>
    <w:p w:rsidR="004342C9" w:rsidRPr="000C1969" w:rsidRDefault="004342C9" w:rsidP="000C1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1969">
        <w:rPr>
          <w:rFonts w:ascii="Times New Roman" w:hAnsi="Times New Roman"/>
          <w:sz w:val="28"/>
          <w:szCs w:val="28"/>
          <w:lang w:eastAsia="en-US"/>
        </w:rPr>
        <w:t>Методические рекомендации адресованы педагогам и администраторам, а также психологам и социальным педагогам, учреждений общего и специального образования, которые сталкиваются в своей работе с ситуациями травли между учениками.</w:t>
      </w:r>
    </w:p>
    <w:p w:rsidR="004342C9" w:rsidRPr="000C1969" w:rsidRDefault="007612C5" w:rsidP="000C1969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" w:name="_Toc370127795"/>
      <w:r w:rsidRPr="000C1969">
        <w:rPr>
          <w:rFonts w:ascii="Times New Roman" w:hAnsi="Times New Roman"/>
          <w:sz w:val="28"/>
          <w:szCs w:val="28"/>
        </w:rPr>
        <w:t>Пояснительная записка</w:t>
      </w:r>
      <w:bookmarkEnd w:id="1"/>
    </w:p>
    <w:p w:rsidR="004342C9" w:rsidRPr="000C1969" w:rsidRDefault="007612C5" w:rsidP="000C1969">
      <w:pPr>
        <w:pStyle w:val="a8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0C1969">
        <w:rPr>
          <w:rFonts w:ascii="Times New Roman" w:hAnsi="Times New Roman"/>
          <w:b w:val="0"/>
          <w:color w:val="auto"/>
        </w:rPr>
        <w:t xml:space="preserve">Целью методических рекомендаций является знакомство специалистов образовательных учреждений с понятием </w:t>
      </w:r>
      <w:proofErr w:type="spellStart"/>
      <w:r w:rsidRPr="000C1969">
        <w:rPr>
          <w:rFonts w:ascii="Times New Roman" w:hAnsi="Times New Roman"/>
          <w:b w:val="0"/>
          <w:color w:val="auto"/>
        </w:rPr>
        <w:t>буллинга</w:t>
      </w:r>
      <w:proofErr w:type="spellEnd"/>
      <w:r w:rsidRPr="000C1969">
        <w:rPr>
          <w:rFonts w:ascii="Times New Roman" w:hAnsi="Times New Roman"/>
          <w:b w:val="0"/>
          <w:color w:val="auto"/>
        </w:rPr>
        <w:t xml:space="preserve"> как отдельного социально-психологического </w:t>
      </w:r>
      <w:r w:rsidR="000110AB" w:rsidRPr="000C1969">
        <w:rPr>
          <w:rFonts w:ascii="Times New Roman" w:hAnsi="Times New Roman"/>
          <w:b w:val="0"/>
          <w:color w:val="auto"/>
        </w:rPr>
        <w:t xml:space="preserve">феномена и с его психологическими последствиями для всех участников. Рассматриваются причины </w:t>
      </w:r>
      <w:proofErr w:type="spellStart"/>
      <w:r w:rsidR="000110AB" w:rsidRPr="000C1969">
        <w:rPr>
          <w:rFonts w:ascii="Times New Roman" w:hAnsi="Times New Roman"/>
          <w:b w:val="0"/>
          <w:color w:val="auto"/>
        </w:rPr>
        <w:t>буллинга</w:t>
      </w:r>
      <w:proofErr w:type="spellEnd"/>
      <w:r w:rsidR="000110AB" w:rsidRPr="000C1969">
        <w:rPr>
          <w:rFonts w:ascii="Times New Roman" w:hAnsi="Times New Roman"/>
          <w:b w:val="0"/>
          <w:color w:val="auto"/>
        </w:rPr>
        <w:t xml:space="preserve">. Обсуждаются распространенные установки насчет </w:t>
      </w:r>
      <w:proofErr w:type="spellStart"/>
      <w:r w:rsidR="000110AB" w:rsidRPr="000C1969">
        <w:rPr>
          <w:rFonts w:ascii="Times New Roman" w:hAnsi="Times New Roman"/>
          <w:b w:val="0"/>
          <w:color w:val="auto"/>
        </w:rPr>
        <w:t>буллинга</w:t>
      </w:r>
      <w:proofErr w:type="spellEnd"/>
      <w:r w:rsidR="000110AB" w:rsidRPr="000C1969">
        <w:rPr>
          <w:rFonts w:ascii="Times New Roman" w:hAnsi="Times New Roman"/>
          <w:b w:val="0"/>
          <w:color w:val="auto"/>
        </w:rPr>
        <w:t xml:space="preserve">. Далее рассматриваются подходы и принципы к прекращению и предупреждению </w:t>
      </w:r>
      <w:proofErr w:type="spellStart"/>
      <w:r w:rsidR="000110AB" w:rsidRPr="000C1969">
        <w:rPr>
          <w:rFonts w:ascii="Times New Roman" w:hAnsi="Times New Roman"/>
          <w:b w:val="0"/>
          <w:color w:val="auto"/>
        </w:rPr>
        <w:t>буллинга</w:t>
      </w:r>
      <w:proofErr w:type="spellEnd"/>
      <w:r w:rsidR="000110AB" w:rsidRPr="000C1969">
        <w:rPr>
          <w:rFonts w:ascii="Times New Roman" w:hAnsi="Times New Roman"/>
          <w:b w:val="0"/>
          <w:color w:val="auto"/>
        </w:rPr>
        <w:t xml:space="preserve">. </w:t>
      </w:r>
      <w:r w:rsidR="00C9441A" w:rsidRPr="000C1969">
        <w:rPr>
          <w:rFonts w:ascii="Times New Roman" w:hAnsi="Times New Roman"/>
          <w:b w:val="0"/>
          <w:color w:val="auto"/>
        </w:rPr>
        <w:t xml:space="preserve">В результате работы с методическими рекомендациями специалист сможет осознанно распознавать ситуации </w:t>
      </w:r>
      <w:proofErr w:type="spellStart"/>
      <w:r w:rsidR="00C9441A" w:rsidRPr="000C1969">
        <w:rPr>
          <w:rFonts w:ascii="Times New Roman" w:hAnsi="Times New Roman"/>
          <w:b w:val="0"/>
          <w:color w:val="auto"/>
        </w:rPr>
        <w:t>буллинга</w:t>
      </w:r>
      <w:proofErr w:type="spellEnd"/>
      <w:r w:rsidR="00C9441A" w:rsidRPr="000C1969">
        <w:rPr>
          <w:rFonts w:ascii="Times New Roman" w:hAnsi="Times New Roman"/>
          <w:b w:val="0"/>
          <w:color w:val="auto"/>
        </w:rPr>
        <w:t>, конструктивно на них реагировать и грамотно проектировать систему профилактических мер в классе или в школе.</w:t>
      </w:r>
    </w:p>
    <w:p w:rsidR="00C63594" w:rsidRPr="000C1969" w:rsidRDefault="00C63594" w:rsidP="000C196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63594" w:rsidRPr="000C1969" w:rsidRDefault="00C63594" w:rsidP="000C196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63594" w:rsidRPr="000C1969" w:rsidRDefault="00C63594" w:rsidP="000C196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63594" w:rsidRPr="000C1969" w:rsidRDefault="00C63594" w:rsidP="000C196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1599C" w:rsidRPr="000C1969" w:rsidRDefault="00E1599C" w:rsidP="000C1969">
      <w:pPr>
        <w:pStyle w:val="a8"/>
        <w:spacing w:before="0" w:line="240" w:lineRule="auto"/>
        <w:rPr>
          <w:rFonts w:ascii="Times New Roman" w:hAnsi="Times New Roman"/>
          <w:color w:val="auto"/>
        </w:rPr>
      </w:pPr>
      <w:r w:rsidRPr="000C1969">
        <w:rPr>
          <w:rFonts w:ascii="Times New Roman" w:hAnsi="Times New Roman"/>
          <w:color w:val="auto"/>
        </w:rPr>
        <w:t>Оглавление</w:t>
      </w:r>
    </w:p>
    <w:p w:rsidR="00B75770" w:rsidRPr="000C1969" w:rsidRDefault="006D3B18" w:rsidP="000C1969">
      <w:pPr>
        <w:pStyle w:val="12"/>
        <w:tabs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r w:rsidRPr="000C1969">
        <w:rPr>
          <w:rFonts w:ascii="Times New Roman" w:hAnsi="Times New Roman"/>
          <w:sz w:val="28"/>
          <w:szCs w:val="28"/>
        </w:rPr>
        <w:fldChar w:fldCharType="begin"/>
      </w:r>
      <w:r w:rsidR="00E1599C" w:rsidRPr="000C1969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C1969">
        <w:rPr>
          <w:rFonts w:ascii="Times New Roman" w:hAnsi="Times New Roman"/>
          <w:sz w:val="28"/>
          <w:szCs w:val="28"/>
        </w:rPr>
        <w:fldChar w:fldCharType="separate"/>
      </w:r>
      <w:hyperlink w:anchor="_Toc370127794" w:history="1"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Аннотация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_Toc370127794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795" w:history="1"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_Toc370127795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796" w:history="1"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1.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Что такое буллинг?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_Toc370127796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797" w:history="1"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Как влияет буллинг?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_Toc370127797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798" w:history="1"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3.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Что лежит за буллингом?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_Toc370127798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799" w:history="1"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4.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Как воспринимают буллинг?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_Toc370127799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800" w:history="1"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5.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Как остановить буллинг?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_Toc370127800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801" w:history="1"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6.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eastAsia="Arial Unicode MS" w:hAnsi="Times New Roman"/>
            <w:noProof/>
            <w:sz w:val="28"/>
            <w:szCs w:val="28"/>
          </w:rPr>
          <w:t>Как предупреждать буллинг?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_Toc370127801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5770" w:rsidRPr="000C1969" w:rsidRDefault="006D3B18" w:rsidP="000C1969">
      <w:pPr>
        <w:pStyle w:val="12"/>
        <w:tabs>
          <w:tab w:val="left" w:pos="440"/>
          <w:tab w:val="right" w:leader="dot" w:pos="934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370127802" w:history="1"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7.</w:t>
        </w:r>
        <w:r w:rsidR="00B75770" w:rsidRPr="000C1969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B75770" w:rsidRPr="000C1969">
          <w:rPr>
            <w:rStyle w:val="a9"/>
            <w:rFonts w:ascii="Times New Roman" w:hAnsi="Times New Roman"/>
            <w:noProof/>
            <w:sz w:val="28"/>
            <w:szCs w:val="28"/>
          </w:rPr>
          <w:t>Рекомендуемая литература</w:t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_Toc370127802 \h </w:instrTex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75770" w:rsidRPr="000C1969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0C19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1599C" w:rsidRPr="000C1969" w:rsidRDefault="006D3B18" w:rsidP="000C19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969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1F4A8D" w:rsidRPr="000C1969" w:rsidRDefault="001F4A8D" w:rsidP="000C1969">
      <w:pPr>
        <w:spacing w:after="0" w:line="240" w:lineRule="auto"/>
        <w:rPr>
          <w:rFonts w:ascii="Times New Roman" w:eastAsia="Arial Unicode MS" w:hAnsi="Times New Roman"/>
          <w:b/>
          <w:bCs/>
          <w:kern w:val="32"/>
          <w:sz w:val="28"/>
          <w:szCs w:val="28"/>
        </w:rPr>
      </w:pPr>
      <w:r w:rsidRPr="000C1969">
        <w:rPr>
          <w:rFonts w:ascii="Times New Roman" w:eastAsia="Arial Unicode MS" w:hAnsi="Times New Roman"/>
          <w:sz w:val="28"/>
          <w:szCs w:val="28"/>
        </w:rPr>
        <w:br w:type="page"/>
      </w:r>
    </w:p>
    <w:p w:rsidR="00702D17" w:rsidRPr="000C1969" w:rsidRDefault="00702D17" w:rsidP="000C1969">
      <w:pPr>
        <w:pStyle w:val="1"/>
        <w:numPr>
          <w:ilvl w:val="0"/>
          <w:numId w:val="6"/>
        </w:numPr>
        <w:spacing w:before="0" w:after="0" w:line="240" w:lineRule="auto"/>
        <w:ind w:left="0" w:firstLine="709"/>
        <w:rPr>
          <w:rFonts w:ascii="Times New Roman" w:eastAsia="Arial Unicode MS" w:hAnsi="Times New Roman"/>
          <w:sz w:val="28"/>
          <w:szCs w:val="28"/>
        </w:rPr>
      </w:pPr>
      <w:bookmarkStart w:id="2" w:name="_Toc370127796"/>
      <w:r w:rsidRPr="000C1969">
        <w:rPr>
          <w:rFonts w:ascii="Times New Roman" w:eastAsia="Arial Unicode MS" w:hAnsi="Times New Roman"/>
          <w:sz w:val="28"/>
          <w:szCs w:val="28"/>
        </w:rPr>
        <w:lastRenderedPageBreak/>
        <w:t xml:space="preserve">Что такое </w:t>
      </w:r>
      <w:proofErr w:type="spellStart"/>
      <w:r w:rsidRPr="000C1969">
        <w:rPr>
          <w:rFonts w:ascii="Times New Roman" w:eastAsia="Arial Unicode MS" w:hAnsi="Times New Roman"/>
          <w:sz w:val="28"/>
          <w:szCs w:val="28"/>
        </w:rPr>
        <w:t>буллинг</w:t>
      </w:r>
      <w:proofErr w:type="spellEnd"/>
      <w:r w:rsidRPr="000C1969">
        <w:rPr>
          <w:rFonts w:ascii="Times New Roman" w:eastAsia="Arial Unicode MS" w:hAnsi="Times New Roman"/>
          <w:sz w:val="28"/>
          <w:szCs w:val="28"/>
        </w:rPr>
        <w:t>?</w:t>
      </w:r>
      <w:bookmarkEnd w:id="2"/>
    </w:p>
    <w:p w:rsidR="00702D17" w:rsidRPr="000C1969" w:rsidRDefault="00702D17" w:rsidP="000C1969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Почти в каждом образовательном учреждении периодически происходят ситуации, связанные с тем, что одни дети целенаправленно преследуют и обижают других. Мы говорим не о конфликтах между детьми, в которых иногда выигрывает один, а иногда другой. Мы говорим о ситуациях, когда распределение ролей устойчиво, и кто-то один </w:t>
      </w:r>
      <w:r w:rsidR="00E1599C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устойчиво 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остается преследователем, а кто-то другой – тем, кого преследуют. Особенно для нас имеют значение ситуации, </w:t>
      </w:r>
      <w:r w:rsidR="00F91BD7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которые </w:t>
      </w:r>
      <w:r w:rsidR="0014387F" w:rsidRPr="000C1969">
        <w:rPr>
          <w:rFonts w:ascii="Times New Roman" w:eastAsia="Arial Unicode MS" w:hAnsi="Times New Roman"/>
          <w:sz w:val="28"/>
          <w:szCs w:val="28"/>
        </w:rPr>
        <w:t>регулярно повторяю</w:t>
      </w:r>
      <w:r w:rsidR="00F91BD7" w:rsidRPr="000C1969">
        <w:rPr>
          <w:rFonts w:ascii="Times New Roman" w:eastAsia="Arial Unicode MS" w:hAnsi="Times New Roman"/>
          <w:sz w:val="28"/>
          <w:szCs w:val="28"/>
        </w:rPr>
        <w:t>тся</w:t>
      </w:r>
      <w:r w:rsidR="0014387F" w:rsidRPr="000C1969">
        <w:rPr>
          <w:rFonts w:ascii="Times New Roman" w:eastAsia="Arial Unicode MS" w:hAnsi="Times New Roman"/>
          <w:sz w:val="28"/>
          <w:szCs w:val="28"/>
        </w:rPr>
        <w:t xml:space="preserve"> с одними и теми же участниками.</w:t>
      </w:r>
    </w:p>
    <w:p w:rsidR="00EE2698" w:rsidRPr="000C1969" w:rsidRDefault="00702D17" w:rsidP="000C1969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Мы можем говорить о </w:t>
      </w:r>
      <w:r w:rsidRPr="000C1969">
        <w:rPr>
          <w:rFonts w:ascii="Times New Roman" w:eastAsia="Arial Unicode MS" w:hAnsi="Times New Roman"/>
          <w:i/>
          <w:color w:val="000000"/>
          <w:sz w:val="28"/>
          <w:szCs w:val="28"/>
        </w:rPr>
        <w:t>школьном</w:t>
      </w:r>
      <w:r w:rsidR="0014387F" w:rsidRPr="000C1969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proofErr w:type="spellStart"/>
      <w:r w:rsidRPr="000C1969">
        <w:rPr>
          <w:rFonts w:ascii="Times New Roman" w:eastAsia="Arial Unicode MS" w:hAnsi="Times New Roman"/>
          <w:i/>
          <w:color w:val="000000"/>
          <w:sz w:val="28"/>
          <w:szCs w:val="28"/>
        </w:rPr>
        <w:t>буллинге</w:t>
      </w:r>
      <w:proofErr w:type="spellEnd"/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, или о </w:t>
      </w:r>
      <w:r w:rsidRPr="000C1969">
        <w:rPr>
          <w:rFonts w:ascii="Times New Roman" w:eastAsia="Arial Unicode MS" w:hAnsi="Times New Roman"/>
          <w:i/>
          <w:color w:val="000000"/>
          <w:sz w:val="28"/>
          <w:szCs w:val="28"/>
        </w:rPr>
        <w:t>школьной травле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, когда имеет место преднамеренное агрессивное поведение </w:t>
      </w:r>
      <w:r w:rsidR="00172375" w:rsidRPr="000C1969">
        <w:rPr>
          <w:rFonts w:ascii="Times New Roman" w:eastAsia="Arial Unicode MS" w:hAnsi="Times New Roman"/>
          <w:sz w:val="28"/>
          <w:szCs w:val="28"/>
        </w:rPr>
        <w:t>одних детей в отношении других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>, включающее неравенство власти или силы</w:t>
      </w:r>
      <w:r w:rsidR="00172375" w:rsidRPr="000C1969">
        <w:rPr>
          <w:rFonts w:ascii="Times New Roman" w:eastAsia="Arial Unicode MS" w:hAnsi="Times New Roman"/>
          <w:color w:val="984806"/>
          <w:sz w:val="28"/>
          <w:szCs w:val="28"/>
        </w:rPr>
        <w:t>.</w:t>
      </w:r>
      <w:proofErr w:type="gramEnd"/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 Иногда такое неравенство может быть обусловлено различием в физической силе между детьми. Часто оно характеризуется разницей в социальной власти или статусе (ребенок с более высоким статусом может лучше учиться, иметь больше друзей и соратников, иметь более богатых или имеющих больше власти родителей, </w:t>
      </w:r>
      <w:r w:rsidR="00EE2698" w:rsidRPr="000C1969">
        <w:rPr>
          <w:rFonts w:ascii="Times New Roman" w:eastAsia="Arial Unicode MS" w:hAnsi="Times New Roman"/>
          <w:color w:val="000000"/>
          <w:sz w:val="28"/>
          <w:szCs w:val="28"/>
        </w:rPr>
        <w:t>и т.п.)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. Обычно о травле говорят, когда имеет место систематическое повторение похожих ситуаций с насилием по отношению </w:t>
      </w:r>
      <w:r w:rsidR="00EE2698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к одним и тем же детям. </w:t>
      </w:r>
      <w:proofErr w:type="gramStart"/>
      <w:r w:rsidR="00EE2698" w:rsidRPr="000C1969">
        <w:rPr>
          <w:rFonts w:ascii="Times New Roman" w:eastAsia="Arial Unicode MS" w:hAnsi="Times New Roman"/>
          <w:color w:val="000000"/>
          <w:sz w:val="28"/>
          <w:szCs w:val="28"/>
        </w:rPr>
        <w:t>Помимо ребенка/детей, которые преследуют, и ребенка, которого преследуют, почти всегда присутствует большая группа детей</w:t>
      </w:r>
      <w:r w:rsidR="00F91BD7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72375" w:rsidRPr="000C1969">
        <w:rPr>
          <w:rFonts w:ascii="Times New Roman" w:eastAsia="Arial Unicode MS" w:hAnsi="Times New Roman"/>
          <w:sz w:val="28"/>
          <w:szCs w:val="28"/>
        </w:rPr>
        <w:t>– свидетелей</w:t>
      </w:r>
      <w:r w:rsidR="00172375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EE2698" w:rsidRPr="000C1969">
        <w:rPr>
          <w:rFonts w:ascii="Times New Roman" w:eastAsia="Arial Unicode MS" w:hAnsi="Times New Roman"/>
          <w:color w:val="000000"/>
          <w:sz w:val="28"/>
          <w:szCs w:val="28"/>
        </w:rPr>
        <w:t>происходящего, которые могут присоединяться (активно и</w:t>
      </w:r>
      <w:r w:rsidR="002744AD" w:rsidRPr="000C1969">
        <w:rPr>
          <w:rFonts w:ascii="Times New Roman" w:eastAsia="Arial Unicode MS" w:hAnsi="Times New Roman"/>
          <w:color w:val="000000"/>
          <w:sz w:val="28"/>
          <w:szCs w:val="28"/>
        </w:rPr>
        <w:t>ли неактивно, че</w:t>
      </w:r>
      <w:r w:rsidR="0014387F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рез поступки, улыбки, внимание) </w:t>
      </w:r>
      <w:r w:rsidR="0014387F" w:rsidRPr="000C1969">
        <w:rPr>
          <w:rFonts w:ascii="Times New Roman" w:eastAsia="Arial Unicode MS" w:hAnsi="Times New Roman"/>
          <w:sz w:val="28"/>
          <w:szCs w:val="28"/>
        </w:rPr>
        <w:t xml:space="preserve">к тем, </w:t>
      </w:r>
      <w:r w:rsidR="00172375" w:rsidRPr="000C1969">
        <w:rPr>
          <w:rFonts w:ascii="Times New Roman" w:eastAsia="Arial Unicode MS" w:hAnsi="Times New Roman"/>
          <w:sz w:val="28"/>
          <w:szCs w:val="28"/>
        </w:rPr>
        <w:t>кто преследует</w:t>
      </w:r>
      <w:r w:rsidR="00F91BD7" w:rsidRPr="000C1969">
        <w:rPr>
          <w:rFonts w:ascii="Times New Roman" w:eastAsia="Arial Unicode MS" w:hAnsi="Times New Roman"/>
          <w:sz w:val="28"/>
          <w:szCs w:val="28"/>
        </w:rPr>
        <w:t xml:space="preserve"> или к тем, кого преследуют.</w:t>
      </w:r>
      <w:proofErr w:type="gramEnd"/>
    </w:p>
    <w:p w:rsidR="002744AD" w:rsidRPr="000C1969" w:rsidRDefault="002744AD" w:rsidP="000C1969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0C1969">
        <w:rPr>
          <w:rFonts w:ascii="Times New Roman" w:eastAsia="Arial Unicode MS" w:hAnsi="Times New Roman"/>
          <w:sz w:val="28"/>
          <w:szCs w:val="28"/>
        </w:rPr>
        <w:t>Бывает</w:t>
      </w:r>
      <w:r w:rsidRPr="000C1969">
        <w:rPr>
          <w:rFonts w:ascii="Times New Roman" w:eastAsia="Arial Unicode MS" w:hAnsi="Times New Roman"/>
          <w:i/>
          <w:sz w:val="28"/>
          <w:szCs w:val="28"/>
        </w:rPr>
        <w:t xml:space="preserve"> прямая травля</w:t>
      </w:r>
      <w:r w:rsidRPr="000C1969">
        <w:rPr>
          <w:rFonts w:ascii="Times New Roman" w:eastAsia="Arial Unicode MS" w:hAnsi="Times New Roman"/>
          <w:sz w:val="28"/>
          <w:szCs w:val="28"/>
        </w:rPr>
        <w:t>: это ситуации, когда ребенка бьют, пинают, обзывают, дразнят, дают обидные прозвища, портят вещи, отбирают деньги, заставляют делать что-то, чего ребенок делать не хочет.</w:t>
      </w:r>
      <w:proofErr w:type="gramEnd"/>
      <w:r w:rsidRPr="000C1969">
        <w:rPr>
          <w:rFonts w:ascii="Times New Roman" w:eastAsia="Arial Unicode MS" w:hAnsi="Times New Roman"/>
          <w:sz w:val="28"/>
          <w:szCs w:val="28"/>
        </w:rPr>
        <w:t xml:space="preserve"> Бывает, кроме того, </w:t>
      </w:r>
      <w:r w:rsidRPr="000C1969">
        <w:rPr>
          <w:rFonts w:ascii="Times New Roman" w:eastAsia="Arial Unicode MS" w:hAnsi="Times New Roman"/>
          <w:i/>
          <w:sz w:val="28"/>
          <w:szCs w:val="28"/>
        </w:rPr>
        <w:t>косвенная травля</w:t>
      </w:r>
      <w:r w:rsidRPr="000C1969">
        <w:rPr>
          <w:rFonts w:ascii="Times New Roman" w:eastAsia="Arial Unicode MS" w:hAnsi="Times New Roman"/>
          <w:sz w:val="28"/>
          <w:szCs w:val="28"/>
        </w:rPr>
        <w:t xml:space="preserve">: она 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>включает в себя распространение слухов и сплетен, социальное исключение</w:t>
      </w:r>
      <w:r w:rsidR="00A05E69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 и изоляцию (когда с ребенком никто не общается, не приглашает в игру, не выбирает в команду)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, избегание, манипуляцию дружбой («Если ты дружишь с ней – мы с тобой не друзья»). </w:t>
      </w:r>
      <w:r w:rsidR="00A05E69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Помимо этого могут </w:t>
      </w:r>
      <w:r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использоваться сексуально-окрашенные комментарии и жестикуляция, угрозы, прозвища, </w:t>
      </w:r>
      <w:r w:rsidRPr="000C1969">
        <w:rPr>
          <w:rFonts w:ascii="Times New Roman" w:eastAsia="Arial Unicode MS" w:hAnsi="Times New Roman"/>
          <w:sz w:val="28"/>
          <w:szCs w:val="28"/>
        </w:rPr>
        <w:t xml:space="preserve">связанные с </w:t>
      </w:r>
      <w:r w:rsidR="00DE3789" w:rsidRPr="000C1969">
        <w:rPr>
          <w:rFonts w:ascii="Times New Roman" w:eastAsia="Arial Unicode MS" w:hAnsi="Times New Roman"/>
          <w:sz w:val="28"/>
          <w:szCs w:val="28"/>
        </w:rPr>
        <w:t>расой</w:t>
      </w:r>
      <w:r w:rsidRPr="000C1969">
        <w:rPr>
          <w:rFonts w:ascii="Times New Roman" w:eastAsia="Arial Unicode MS" w:hAnsi="Times New Roman"/>
          <w:sz w:val="28"/>
          <w:szCs w:val="28"/>
        </w:rPr>
        <w:t xml:space="preserve"> или этносом ребенка.</w:t>
      </w:r>
    </w:p>
    <w:p w:rsidR="00702D17" w:rsidRPr="000C1969" w:rsidRDefault="00DE3789" w:rsidP="000C1969">
      <w:pPr>
        <w:spacing w:after="0" w:line="240" w:lineRule="auto"/>
        <w:ind w:firstLine="72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 w:rsidRPr="000C1969">
        <w:rPr>
          <w:rFonts w:ascii="Times New Roman" w:eastAsia="Arial Unicode MS" w:hAnsi="Times New Roman"/>
          <w:sz w:val="28"/>
          <w:szCs w:val="28"/>
        </w:rPr>
        <w:t xml:space="preserve">Ситуации косвенной травли обнаружить </w:t>
      </w:r>
      <w:r w:rsidR="00702D17" w:rsidRPr="000C1969">
        <w:rPr>
          <w:rFonts w:ascii="Times New Roman" w:eastAsia="Arial Unicode MS" w:hAnsi="Times New Roman"/>
          <w:sz w:val="28"/>
          <w:szCs w:val="28"/>
        </w:rPr>
        <w:t xml:space="preserve">довольно сложно, поскольку </w:t>
      </w:r>
      <w:r w:rsidR="003A1E3A" w:rsidRPr="000C1969">
        <w:rPr>
          <w:rFonts w:ascii="Times New Roman" w:eastAsia="Arial Unicode MS" w:hAnsi="Times New Roman"/>
          <w:sz w:val="28"/>
          <w:szCs w:val="28"/>
        </w:rPr>
        <w:t>и</w:t>
      </w:r>
      <w:r w:rsidR="00702D17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 преследователи - инициаторы травли, и жертвы, и свидетели </w:t>
      </w:r>
      <w:r w:rsidR="002744AD" w:rsidRPr="000C1969">
        <w:rPr>
          <w:rFonts w:ascii="Times New Roman" w:eastAsia="Arial Unicode MS" w:hAnsi="Times New Roman"/>
          <w:color w:val="000000"/>
          <w:sz w:val="28"/>
          <w:szCs w:val="28"/>
        </w:rPr>
        <w:t xml:space="preserve">часто </w:t>
      </w:r>
      <w:r w:rsidR="00702D17" w:rsidRPr="000C1969">
        <w:rPr>
          <w:rFonts w:ascii="Times New Roman" w:eastAsia="Arial Unicode MS" w:hAnsi="Times New Roman"/>
          <w:color w:val="000000"/>
          <w:sz w:val="28"/>
          <w:szCs w:val="28"/>
        </w:rPr>
        <w:t>стремятся оставить ее в секрете.</w:t>
      </w:r>
    </w:p>
    <w:p w:rsidR="003A1E3A" w:rsidRPr="000C1969" w:rsidRDefault="008C0216" w:rsidP="000C1969">
      <w:pPr>
        <w:pStyle w:val="1"/>
        <w:numPr>
          <w:ilvl w:val="0"/>
          <w:numId w:val="6"/>
        </w:num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3" w:name="_Toc370127797"/>
      <w:r w:rsidRPr="000C1969">
        <w:rPr>
          <w:rFonts w:ascii="Times New Roman" w:hAnsi="Times New Roman"/>
          <w:sz w:val="28"/>
          <w:szCs w:val="28"/>
        </w:rPr>
        <w:t>Как влия</w:t>
      </w:r>
      <w:r w:rsidR="00325556" w:rsidRPr="000C1969">
        <w:rPr>
          <w:rFonts w:ascii="Times New Roman" w:hAnsi="Times New Roman"/>
          <w:sz w:val="28"/>
          <w:szCs w:val="28"/>
        </w:rPr>
        <w:t>е</w:t>
      </w:r>
      <w:r w:rsidRPr="000C1969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0C1969">
        <w:rPr>
          <w:rFonts w:ascii="Times New Roman" w:hAnsi="Times New Roman"/>
          <w:sz w:val="28"/>
          <w:szCs w:val="28"/>
        </w:rPr>
        <w:t>буллинг</w:t>
      </w:r>
      <w:proofErr w:type="spellEnd"/>
      <w:r w:rsidRPr="000C1969">
        <w:rPr>
          <w:rFonts w:ascii="Times New Roman" w:hAnsi="Times New Roman"/>
          <w:sz w:val="28"/>
          <w:szCs w:val="28"/>
        </w:rPr>
        <w:t>?</w:t>
      </w:r>
      <w:bookmarkEnd w:id="3"/>
    </w:p>
    <w:p w:rsidR="00842548" w:rsidRPr="000C1969" w:rsidRDefault="008C0216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Исследования показывают, что </w:t>
      </w:r>
      <w:r w:rsidR="00842548" w:rsidRPr="000C1969">
        <w:rPr>
          <w:sz w:val="28"/>
          <w:szCs w:val="28"/>
        </w:rPr>
        <w:t>ни для кого из тех, кто сталкива</w:t>
      </w:r>
      <w:r w:rsidR="00153687" w:rsidRPr="000C1969">
        <w:rPr>
          <w:sz w:val="28"/>
          <w:szCs w:val="28"/>
        </w:rPr>
        <w:t>е</w:t>
      </w:r>
      <w:r w:rsidR="00842548" w:rsidRPr="000C1969">
        <w:rPr>
          <w:sz w:val="28"/>
          <w:szCs w:val="28"/>
        </w:rPr>
        <w:t>тся с ситуациями травли, это не проходит бесследно.</w:t>
      </w:r>
    </w:p>
    <w:p w:rsidR="00D108E1" w:rsidRPr="000C1969" w:rsidRDefault="00842548" w:rsidP="000C1969">
      <w:pPr>
        <w:pStyle w:val="a7"/>
        <w:ind w:left="0"/>
        <w:rPr>
          <w:rFonts w:eastAsia="Arial Unicode MS"/>
          <w:color w:val="000000"/>
          <w:sz w:val="28"/>
          <w:szCs w:val="28"/>
        </w:rPr>
      </w:pPr>
      <w:r w:rsidRPr="000C1969">
        <w:rPr>
          <w:sz w:val="28"/>
          <w:szCs w:val="28"/>
        </w:rPr>
        <w:t>Д</w:t>
      </w:r>
      <w:r w:rsidRPr="000C1969">
        <w:rPr>
          <w:rFonts w:eastAsia="Arial Unicode MS"/>
          <w:color w:val="000000"/>
          <w:sz w:val="28"/>
          <w:szCs w:val="28"/>
        </w:rPr>
        <w:t xml:space="preserve">ети, которых систематически обижают, преследуют, игнорируют, испытывают много сложностей с физическим и психическим здоровьем, благополучием и учебной успеваемостью. У них в три раза чаще по сравнению со сверстниками встречаются симптомы тревожных и депрессивных расстройств, апатия, головные боли и </w:t>
      </w:r>
      <w:proofErr w:type="spellStart"/>
      <w:r w:rsidRPr="000C1969">
        <w:rPr>
          <w:rFonts w:eastAsia="Arial Unicode MS"/>
          <w:color w:val="000000"/>
          <w:sz w:val="28"/>
          <w:szCs w:val="28"/>
        </w:rPr>
        <w:t>энурез</w:t>
      </w:r>
      <w:proofErr w:type="spellEnd"/>
      <w:r w:rsidR="00D108E1" w:rsidRPr="000C1969">
        <w:rPr>
          <w:rFonts w:eastAsia="Arial Unicode MS"/>
          <w:color w:val="000000"/>
          <w:sz w:val="28"/>
          <w:szCs w:val="28"/>
        </w:rPr>
        <w:t xml:space="preserve">. </w:t>
      </w:r>
      <w:r w:rsidR="00CB7B4C" w:rsidRPr="000C1969">
        <w:rPr>
          <w:rFonts w:eastAsia="Arial Unicode MS"/>
          <w:sz w:val="28"/>
          <w:szCs w:val="28"/>
        </w:rPr>
        <w:t xml:space="preserve">Результаты </w:t>
      </w:r>
      <w:r w:rsidR="00153687" w:rsidRPr="000C1969">
        <w:rPr>
          <w:rFonts w:eastAsia="Arial Unicode MS"/>
          <w:sz w:val="28"/>
          <w:szCs w:val="28"/>
        </w:rPr>
        <w:t xml:space="preserve"> исследовани</w:t>
      </w:r>
      <w:r w:rsidR="00CB7B4C" w:rsidRPr="000C1969">
        <w:rPr>
          <w:rFonts w:eastAsia="Arial Unicode MS"/>
          <w:sz w:val="28"/>
          <w:szCs w:val="28"/>
        </w:rPr>
        <w:t>я</w:t>
      </w:r>
      <w:r w:rsidR="00153687" w:rsidRPr="000C1969">
        <w:rPr>
          <w:rFonts w:eastAsia="Arial Unicode MS"/>
          <w:sz w:val="28"/>
          <w:szCs w:val="28"/>
        </w:rPr>
        <w:t xml:space="preserve"> </w:t>
      </w:r>
      <w:r w:rsidR="00CB7B4C" w:rsidRPr="000C1969">
        <w:rPr>
          <w:rFonts w:eastAsia="Arial Unicode MS"/>
          <w:sz w:val="28"/>
          <w:szCs w:val="28"/>
        </w:rPr>
        <w:t>данной</w:t>
      </w:r>
      <w:r w:rsidR="00153687" w:rsidRPr="000C1969">
        <w:rPr>
          <w:rFonts w:eastAsia="Arial Unicode MS"/>
          <w:sz w:val="28"/>
          <w:szCs w:val="28"/>
        </w:rPr>
        <w:t xml:space="preserve"> проблемы</w:t>
      </w:r>
      <w:r w:rsidR="00CB7B4C" w:rsidRPr="000C1969">
        <w:rPr>
          <w:rFonts w:eastAsia="Arial Unicode MS"/>
          <w:sz w:val="28"/>
          <w:szCs w:val="28"/>
        </w:rPr>
        <w:t xml:space="preserve"> говорят</w:t>
      </w:r>
      <w:r w:rsidR="00153687" w:rsidRPr="000C1969">
        <w:rPr>
          <w:rFonts w:eastAsia="Arial Unicode MS"/>
          <w:sz w:val="28"/>
          <w:szCs w:val="28"/>
        </w:rPr>
        <w:t xml:space="preserve"> о возможности </w:t>
      </w:r>
      <w:r w:rsidR="00153687" w:rsidRPr="000C1969">
        <w:rPr>
          <w:sz w:val="28"/>
          <w:szCs w:val="28"/>
        </w:rPr>
        <w:t>заболевания у детей</w:t>
      </w:r>
      <w:r w:rsidR="00CB7B4C" w:rsidRPr="000C1969">
        <w:rPr>
          <w:sz w:val="28"/>
          <w:szCs w:val="28"/>
        </w:rPr>
        <w:t>,</w:t>
      </w:r>
      <w:r w:rsidR="00153687" w:rsidRPr="000C1969">
        <w:rPr>
          <w:sz w:val="28"/>
          <w:szCs w:val="28"/>
        </w:rPr>
        <w:t xml:space="preserve"> подвергающихся травле</w:t>
      </w:r>
      <w:r w:rsidR="00CB7B4C" w:rsidRPr="000C1969">
        <w:rPr>
          <w:sz w:val="28"/>
          <w:szCs w:val="28"/>
        </w:rPr>
        <w:t>,</w:t>
      </w:r>
      <w:r w:rsidR="00153687" w:rsidRPr="000C1969">
        <w:rPr>
          <w:sz w:val="28"/>
          <w:szCs w:val="28"/>
        </w:rPr>
        <w:t xml:space="preserve"> опорно-двигательного аппарата. </w:t>
      </w:r>
      <w:r w:rsidR="00D108E1" w:rsidRPr="000C1969">
        <w:rPr>
          <w:rFonts w:eastAsia="Arial Unicode MS"/>
          <w:color w:val="000000"/>
          <w:sz w:val="28"/>
          <w:szCs w:val="28"/>
        </w:rPr>
        <w:t xml:space="preserve">Они чаще </w:t>
      </w:r>
      <w:r w:rsidR="00D108E1" w:rsidRPr="000C1969">
        <w:rPr>
          <w:rFonts w:eastAsia="Arial Unicode MS"/>
          <w:color w:val="000000"/>
          <w:sz w:val="28"/>
          <w:szCs w:val="28"/>
        </w:rPr>
        <w:lastRenderedPageBreak/>
        <w:t xml:space="preserve">совершают попытки суицида, причем с суицидальными мыслями и намерениями более тесно связана </w:t>
      </w:r>
      <w:r w:rsidRPr="000C1969">
        <w:rPr>
          <w:rFonts w:eastAsia="Arial Unicode MS"/>
          <w:color w:val="000000"/>
          <w:sz w:val="28"/>
          <w:szCs w:val="28"/>
        </w:rPr>
        <w:t>косвенная (исключение из сообщества, распространение слухов и т.п.)</w:t>
      </w:r>
      <w:r w:rsidR="00D108E1" w:rsidRPr="000C1969">
        <w:rPr>
          <w:rFonts w:eastAsia="Arial Unicode MS"/>
          <w:color w:val="000000"/>
          <w:sz w:val="28"/>
          <w:szCs w:val="28"/>
        </w:rPr>
        <w:t xml:space="preserve">, чем прямая, физическая или словесная травля. </w:t>
      </w:r>
      <w:r w:rsidRPr="000C1969">
        <w:rPr>
          <w:rFonts w:eastAsia="Arial Unicode MS"/>
          <w:color w:val="000000"/>
          <w:sz w:val="28"/>
          <w:szCs w:val="28"/>
        </w:rPr>
        <w:t>В целом дет</w:t>
      </w:r>
      <w:r w:rsidR="00D108E1" w:rsidRPr="000C1969">
        <w:rPr>
          <w:rFonts w:eastAsia="Arial Unicode MS"/>
          <w:color w:val="000000"/>
          <w:sz w:val="28"/>
          <w:szCs w:val="28"/>
        </w:rPr>
        <w:t>и</w:t>
      </w:r>
      <w:r w:rsidRPr="000C1969">
        <w:rPr>
          <w:rFonts w:eastAsia="Arial Unicode MS"/>
          <w:color w:val="000000"/>
          <w:sz w:val="28"/>
          <w:szCs w:val="28"/>
        </w:rPr>
        <w:t xml:space="preserve">, которых часто дразнят, обижают или игнорируют, </w:t>
      </w:r>
      <w:r w:rsidR="00D108E1" w:rsidRPr="000C1969">
        <w:rPr>
          <w:rFonts w:eastAsia="Arial Unicode MS"/>
          <w:color w:val="000000"/>
          <w:sz w:val="28"/>
          <w:szCs w:val="28"/>
        </w:rPr>
        <w:t>начинают представлять мир к</w:t>
      </w:r>
      <w:r w:rsidRPr="000C1969">
        <w:rPr>
          <w:rFonts w:eastAsia="Arial Unicode MS"/>
          <w:color w:val="000000"/>
          <w:sz w:val="28"/>
          <w:szCs w:val="28"/>
        </w:rPr>
        <w:t>ак полн</w:t>
      </w:r>
      <w:r w:rsidR="00D108E1" w:rsidRPr="000C1969">
        <w:rPr>
          <w:rFonts w:eastAsia="Arial Unicode MS"/>
          <w:color w:val="000000"/>
          <w:sz w:val="28"/>
          <w:szCs w:val="28"/>
        </w:rPr>
        <w:t>ый</w:t>
      </w:r>
      <w:r w:rsidRPr="000C1969">
        <w:rPr>
          <w:rFonts w:eastAsia="Arial Unicode MS"/>
          <w:color w:val="000000"/>
          <w:sz w:val="28"/>
          <w:szCs w:val="28"/>
        </w:rPr>
        <w:t xml:space="preserve"> опасностей, а </w:t>
      </w:r>
      <w:r w:rsidR="00D108E1" w:rsidRPr="000C1969">
        <w:rPr>
          <w:rFonts w:eastAsia="Arial Unicode MS"/>
          <w:color w:val="000000"/>
          <w:sz w:val="28"/>
          <w:szCs w:val="28"/>
        </w:rPr>
        <w:t xml:space="preserve">себя – как </w:t>
      </w:r>
      <w:r w:rsidRPr="000C1969">
        <w:rPr>
          <w:rFonts w:eastAsia="Arial Unicode MS"/>
          <w:color w:val="000000"/>
          <w:sz w:val="28"/>
          <w:szCs w:val="28"/>
        </w:rPr>
        <w:t>неспособно</w:t>
      </w:r>
      <w:r w:rsidR="00D108E1" w:rsidRPr="000C1969">
        <w:rPr>
          <w:rFonts w:eastAsia="Arial Unicode MS"/>
          <w:color w:val="000000"/>
          <w:sz w:val="28"/>
          <w:szCs w:val="28"/>
        </w:rPr>
        <w:t>го</w:t>
      </w:r>
      <w:r w:rsidRPr="000C1969">
        <w:rPr>
          <w:rFonts w:eastAsia="Arial Unicode MS"/>
          <w:color w:val="000000"/>
          <w:sz w:val="28"/>
          <w:szCs w:val="28"/>
        </w:rPr>
        <w:t xml:space="preserve"> повлиять на происходящее</w:t>
      </w:r>
      <w:r w:rsidR="00D108E1" w:rsidRPr="000C1969">
        <w:rPr>
          <w:rFonts w:eastAsia="Arial Unicode MS"/>
          <w:color w:val="000000"/>
          <w:sz w:val="28"/>
          <w:szCs w:val="28"/>
        </w:rPr>
        <w:t xml:space="preserve">. Это заставляет ребенка чувствовать себя несчастным и никчемным, и </w:t>
      </w:r>
      <w:r w:rsidRPr="000C1969">
        <w:rPr>
          <w:rFonts w:eastAsia="Arial Unicode MS"/>
          <w:color w:val="000000"/>
          <w:sz w:val="28"/>
          <w:szCs w:val="28"/>
        </w:rPr>
        <w:t xml:space="preserve">способствует появлению </w:t>
      </w:r>
      <w:r w:rsidR="00D108E1" w:rsidRPr="000C1969">
        <w:rPr>
          <w:rFonts w:eastAsia="Arial Unicode MS"/>
          <w:color w:val="000000"/>
          <w:sz w:val="28"/>
          <w:szCs w:val="28"/>
        </w:rPr>
        <w:t xml:space="preserve">тревожных и депрессивных </w:t>
      </w:r>
      <w:r w:rsidRPr="000C1969">
        <w:rPr>
          <w:rFonts w:eastAsia="Arial Unicode MS"/>
          <w:color w:val="000000"/>
          <w:sz w:val="28"/>
          <w:szCs w:val="28"/>
        </w:rPr>
        <w:t>расстройств</w:t>
      </w:r>
      <w:r w:rsidR="00D108E1" w:rsidRPr="000C1969">
        <w:rPr>
          <w:rFonts w:eastAsia="Arial Unicode MS"/>
          <w:color w:val="000000"/>
          <w:sz w:val="28"/>
          <w:szCs w:val="28"/>
        </w:rPr>
        <w:t>.</w:t>
      </w:r>
    </w:p>
    <w:p w:rsidR="006C0BB3" w:rsidRPr="000C1969" w:rsidRDefault="00842548" w:rsidP="000C1969">
      <w:pPr>
        <w:pStyle w:val="a7"/>
        <w:ind w:left="0"/>
        <w:rPr>
          <w:color w:val="984806"/>
          <w:sz w:val="28"/>
          <w:szCs w:val="28"/>
        </w:rPr>
      </w:pPr>
      <w:r w:rsidRPr="000C1969">
        <w:rPr>
          <w:rFonts w:eastAsia="Arial Unicode MS"/>
          <w:color w:val="000000"/>
          <w:sz w:val="28"/>
          <w:szCs w:val="28"/>
        </w:rPr>
        <w:t xml:space="preserve">Дети, которые </w:t>
      </w:r>
      <w:proofErr w:type="gramStart"/>
      <w:r w:rsidR="002D762E" w:rsidRPr="000C1969">
        <w:rPr>
          <w:rFonts w:eastAsia="Arial Unicode MS"/>
          <w:color w:val="000000"/>
          <w:sz w:val="28"/>
          <w:szCs w:val="28"/>
        </w:rPr>
        <w:t>занимают</w:t>
      </w:r>
      <w:r w:rsidRPr="000C1969">
        <w:rPr>
          <w:rFonts w:eastAsia="Arial Unicode MS"/>
          <w:color w:val="000000"/>
          <w:sz w:val="28"/>
          <w:szCs w:val="28"/>
        </w:rPr>
        <w:t xml:space="preserve"> роль</w:t>
      </w:r>
      <w:proofErr w:type="gramEnd"/>
      <w:r w:rsidRPr="000C1969">
        <w:rPr>
          <w:rFonts w:eastAsia="Arial Unicode MS"/>
          <w:color w:val="000000"/>
          <w:sz w:val="28"/>
          <w:szCs w:val="28"/>
        </w:rPr>
        <w:t xml:space="preserve"> преследователей</w:t>
      </w:r>
      <w:r w:rsidR="002D762E" w:rsidRPr="000C1969">
        <w:rPr>
          <w:rFonts w:eastAsia="Arial Unicode MS"/>
          <w:color w:val="000000"/>
          <w:sz w:val="28"/>
          <w:szCs w:val="28"/>
        </w:rPr>
        <w:t xml:space="preserve">, 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часто присваивают агрессивный и </w:t>
      </w:r>
      <w:r w:rsidR="00410F46" w:rsidRPr="000C1969">
        <w:rPr>
          <w:rFonts w:eastAsia="Arial Unicode MS"/>
          <w:sz w:val="28"/>
          <w:szCs w:val="28"/>
        </w:rPr>
        <w:t>неуважительный способ поведения с другими людьми и пренебрежение правилами как основной</w:t>
      </w:r>
      <w:r w:rsidR="00CB7B4C" w:rsidRPr="000C1969">
        <w:rPr>
          <w:rFonts w:eastAsia="Arial Unicode MS"/>
          <w:sz w:val="28"/>
          <w:szCs w:val="28"/>
        </w:rPr>
        <w:t>.</w:t>
      </w:r>
      <w:r w:rsidR="00410F46" w:rsidRPr="000C1969">
        <w:rPr>
          <w:rFonts w:eastAsia="Arial Unicode MS"/>
          <w:sz w:val="28"/>
          <w:szCs w:val="28"/>
        </w:rPr>
        <w:t xml:space="preserve"> </w:t>
      </w:r>
      <w:r w:rsidR="00CB7B4C" w:rsidRPr="000C1969">
        <w:rPr>
          <w:rFonts w:eastAsia="Arial Unicode MS"/>
          <w:sz w:val="28"/>
          <w:szCs w:val="28"/>
        </w:rPr>
        <w:t xml:space="preserve">В </w:t>
      </w:r>
      <w:r w:rsidR="00410F46" w:rsidRPr="000C1969">
        <w:rPr>
          <w:rFonts w:eastAsia="Arial Unicode MS"/>
          <w:sz w:val="28"/>
          <w:szCs w:val="28"/>
        </w:rPr>
        <w:t>результате у них часто отмечаются различные</w:t>
      </w:r>
      <w:r w:rsidR="00CB7B4C" w:rsidRPr="000C1969">
        <w:rPr>
          <w:rFonts w:eastAsia="Arial Unicode MS"/>
          <w:sz w:val="28"/>
          <w:szCs w:val="28"/>
        </w:rPr>
        <w:t xml:space="preserve"> </w:t>
      </w:r>
      <w:r w:rsidR="00410F46" w:rsidRPr="000C1969">
        <w:rPr>
          <w:rFonts w:eastAsia="Arial Unicode MS"/>
          <w:sz w:val="28"/>
          <w:szCs w:val="28"/>
        </w:rPr>
        <w:t xml:space="preserve">формы </w:t>
      </w:r>
      <w:proofErr w:type="spellStart"/>
      <w:r w:rsidRPr="000C1969">
        <w:rPr>
          <w:rFonts w:eastAsia="Arial Unicode MS"/>
          <w:sz w:val="28"/>
          <w:szCs w:val="28"/>
        </w:rPr>
        <w:t>антисоциальн</w:t>
      </w:r>
      <w:r w:rsidR="00410F46" w:rsidRPr="000C1969">
        <w:rPr>
          <w:rFonts w:eastAsia="Arial Unicode MS"/>
          <w:sz w:val="28"/>
          <w:szCs w:val="28"/>
        </w:rPr>
        <w:t>ого</w:t>
      </w:r>
      <w:proofErr w:type="spellEnd"/>
      <w:r w:rsidRPr="000C1969">
        <w:rPr>
          <w:rFonts w:eastAsia="Arial Unicode MS"/>
          <w:sz w:val="28"/>
          <w:szCs w:val="28"/>
        </w:rPr>
        <w:t>, криминальн</w:t>
      </w:r>
      <w:r w:rsidR="00410F46" w:rsidRPr="000C1969">
        <w:rPr>
          <w:rFonts w:eastAsia="Arial Unicode MS"/>
          <w:sz w:val="28"/>
          <w:szCs w:val="28"/>
        </w:rPr>
        <w:t>ого</w:t>
      </w:r>
      <w:r w:rsidRPr="000C1969">
        <w:rPr>
          <w:rFonts w:eastAsia="Arial Unicode MS"/>
          <w:sz w:val="28"/>
          <w:szCs w:val="28"/>
        </w:rPr>
        <w:t xml:space="preserve"> и </w:t>
      </w:r>
      <w:proofErr w:type="spellStart"/>
      <w:r w:rsidRPr="000C1969">
        <w:rPr>
          <w:rFonts w:eastAsia="Arial Unicode MS"/>
          <w:sz w:val="28"/>
          <w:szCs w:val="28"/>
        </w:rPr>
        <w:t>девиантн</w:t>
      </w:r>
      <w:r w:rsidR="00410F46" w:rsidRPr="000C1969">
        <w:rPr>
          <w:rFonts w:eastAsia="Arial Unicode MS"/>
          <w:sz w:val="28"/>
          <w:szCs w:val="28"/>
        </w:rPr>
        <w:t>ого</w:t>
      </w:r>
      <w:proofErr w:type="spellEnd"/>
      <w:r w:rsidRPr="000C1969">
        <w:rPr>
          <w:rFonts w:eastAsia="Arial Unicode MS"/>
          <w:sz w:val="28"/>
          <w:szCs w:val="28"/>
        </w:rPr>
        <w:t xml:space="preserve"> поведения, включа</w:t>
      </w:r>
      <w:r w:rsidR="00410F46" w:rsidRPr="000C1969">
        <w:rPr>
          <w:rFonts w:eastAsia="Arial Unicode MS"/>
          <w:sz w:val="28"/>
          <w:szCs w:val="28"/>
        </w:rPr>
        <w:t xml:space="preserve">я </w:t>
      </w:r>
      <w:r w:rsidRPr="000C1969">
        <w:rPr>
          <w:rFonts w:eastAsia="Arial Unicode MS"/>
          <w:sz w:val="28"/>
          <w:szCs w:val="28"/>
        </w:rPr>
        <w:t>драки, воровство, вандализм, хранение оружия, прогулы школы и низкие учебные достижения; они ч</w:t>
      </w:r>
      <w:r w:rsidR="00410F46" w:rsidRPr="000C1969">
        <w:rPr>
          <w:rFonts w:eastAsia="Arial Unicode MS"/>
          <w:sz w:val="28"/>
          <w:szCs w:val="28"/>
        </w:rPr>
        <w:t>аще употребляют алкоголь и курят.</w:t>
      </w:r>
      <w:r w:rsidR="00CB7B4C" w:rsidRPr="000C1969">
        <w:rPr>
          <w:sz w:val="28"/>
          <w:szCs w:val="28"/>
        </w:rPr>
        <w:t xml:space="preserve"> Исследования показали, что их самооценка имеет среднестатистический показатель или немного ниже. Разрыв между актуальной самооценкой и “желаемым Я”  больше чем у других. И прежде всего это несоответствие проявляется в сфере </w:t>
      </w:r>
      <w:proofErr w:type="spellStart"/>
      <w:r w:rsidR="00CB7B4C" w:rsidRPr="000C1969">
        <w:rPr>
          <w:sz w:val="28"/>
          <w:szCs w:val="28"/>
        </w:rPr>
        <w:t>доминантности</w:t>
      </w:r>
      <w:proofErr w:type="spellEnd"/>
      <w:r w:rsidR="00CB7B4C" w:rsidRPr="000C1969">
        <w:rPr>
          <w:sz w:val="28"/>
          <w:szCs w:val="28"/>
        </w:rPr>
        <w:t xml:space="preserve">: </w:t>
      </w:r>
      <w:r w:rsidR="0009622C" w:rsidRPr="000C1969">
        <w:rPr>
          <w:sz w:val="28"/>
          <w:szCs w:val="28"/>
        </w:rPr>
        <w:t xml:space="preserve">они </w:t>
      </w:r>
      <w:r w:rsidR="00CB7B4C" w:rsidRPr="000C1969">
        <w:rPr>
          <w:sz w:val="28"/>
          <w:szCs w:val="28"/>
        </w:rPr>
        <w:t>считают себя влиятельными, но хотят занять более высокое положение.</w:t>
      </w:r>
      <w:r w:rsidR="006C0BB3" w:rsidRPr="000C1969">
        <w:rPr>
          <w:sz w:val="28"/>
          <w:szCs w:val="28"/>
        </w:rPr>
        <w:t xml:space="preserve"> </w:t>
      </w:r>
      <w:r w:rsidR="0009622C" w:rsidRPr="000C1969">
        <w:rPr>
          <w:sz w:val="28"/>
          <w:szCs w:val="28"/>
        </w:rPr>
        <w:t xml:space="preserve">Эти дети в большей степени подвержены депрессии, чем “нейтральные” ученики и чаще “нейтральных” учеников задумываются о суициде. </w:t>
      </w:r>
      <w:r w:rsidR="00F91BD7" w:rsidRPr="000C1969">
        <w:rPr>
          <w:sz w:val="28"/>
          <w:szCs w:val="28"/>
        </w:rPr>
        <w:t>Учебные</w:t>
      </w:r>
      <w:r w:rsidR="006C0BB3" w:rsidRPr="000C1969">
        <w:rPr>
          <w:sz w:val="28"/>
          <w:szCs w:val="28"/>
        </w:rPr>
        <w:t xml:space="preserve"> успехи у мальчиков, занимающихся травлей, несколько ниже среднестатистических показателей  у мальчиков. Тенденция с годами укрепляется. Эти данные скорее говорят о том, что преследователи безразличны к учебе. Среди девочек же, занимающихся травлей, наблюдается противоположная тенденция.</w:t>
      </w:r>
      <w:r w:rsidR="006C0BB3" w:rsidRPr="000C1969">
        <w:rPr>
          <w:color w:val="984806"/>
          <w:sz w:val="28"/>
          <w:szCs w:val="28"/>
        </w:rPr>
        <w:t xml:space="preserve"> </w:t>
      </w:r>
    </w:p>
    <w:p w:rsidR="0085461B" w:rsidRPr="000C1969" w:rsidRDefault="0085461B" w:rsidP="000C1969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0C1969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Дети, которые </w:t>
      </w:r>
      <w:proofErr w:type="gramStart"/>
      <w:r w:rsidRPr="000C1969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занимают роль</w:t>
      </w:r>
      <w:proofErr w:type="gramEnd"/>
      <w:r w:rsidR="00F91BD7" w:rsidRPr="000C1969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</w:t>
      </w:r>
      <w:r w:rsidRPr="000C1969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«преследователей/жертв», «провоцирующих жертв» чередуют оба способа поведения, таких детей мало, но с ними наиболее сложно работать учителям и они наименее популярны у детей. Именно они показывают самый высокий уровень суицидов и </w:t>
      </w:r>
      <w:proofErr w:type="spellStart"/>
      <w:r w:rsidRPr="000C1969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аутоагрессивного</w:t>
      </w:r>
      <w:proofErr w:type="spellEnd"/>
      <w:r w:rsidRPr="000C1969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поведения.</w:t>
      </w:r>
    </w:p>
    <w:p w:rsidR="00842548" w:rsidRPr="000C1969" w:rsidRDefault="00842548" w:rsidP="000C1969">
      <w:pPr>
        <w:pStyle w:val="a7"/>
        <w:ind w:left="0"/>
        <w:rPr>
          <w:rFonts w:eastAsia="Arial Unicode MS"/>
          <w:color w:val="000000"/>
          <w:sz w:val="28"/>
          <w:szCs w:val="28"/>
        </w:rPr>
      </w:pPr>
      <w:r w:rsidRPr="000C1969">
        <w:rPr>
          <w:rFonts w:eastAsia="Arial Unicode MS"/>
          <w:color w:val="000000"/>
          <w:sz w:val="28"/>
          <w:szCs w:val="28"/>
        </w:rPr>
        <w:t xml:space="preserve">Дети, которые являются свидетелями травли, ощущают небезопасность среды; они испытывают страх, беспомощность, стыд за свое бездействие, и одновременно чувствуют желание присоединиться к гонениям. Если взрослые </w:t>
      </w:r>
      <w:r w:rsidR="005D5192" w:rsidRPr="000C1969">
        <w:rPr>
          <w:rFonts w:eastAsia="Arial Unicode MS"/>
          <w:sz w:val="28"/>
          <w:szCs w:val="28"/>
        </w:rPr>
        <w:t>ничего не  делают для прекращения травли</w:t>
      </w:r>
      <w:r w:rsidRPr="000C1969">
        <w:rPr>
          <w:rFonts w:eastAsia="Arial Unicode MS"/>
          <w:sz w:val="28"/>
          <w:szCs w:val="28"/>
        </w:rPr>
        <w:t xml:space="preserve">, это ведет к 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тому, что </w:t>
      </w:r>
      <w:r w:rsidRPr="000C1969">
        <w:rPr>
          <w:rFonts w:eastAsia="Arial Unicode MS"/>
          <w:color w:val="000000"/>
          <w:sz w:val="28"/>
          <w:szCs w:val="28"/>
        </w:rPr>
        <w:t xml:space="preserve">у свидетелей 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снижается способность к сочувствию, они привыкают к своей пассивности, что ведет дальше </w:t>
      </w:r>
      <w:r w:rsidRPr="000C1969">
        <w:rPr>
          <w:rFonts w:eastAsia="Arial Unicode MS"/>
          <w:color w:val="000000"/>
          <w:sz w:val="28"/>
          <w:szCs w:val="28"/>
        </w:rPr>
        <w:t xml:space="preserve">к ухудшению социального климата в 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классе, </w:t>
      </w:r>
      <w:r w:rsidRPr="000C1969">
        <w:rPr>
          <w:rFonts w:eastAsia="Arial Unicode MS"/>
          <w:color w:val="000000"/>
          <w:sz w:val="28"/>
          <w:szCs w:val="28"/>
        </w:rPr>
        <w:t>школе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, семье и </w:t>
      </w:r>
      <w:r w:rsidRPr="000C1969">
        <w:rPr>
          <w:rFonts w:eastAsia="Arial Unicode MS"/>
          <w:color w:val="000000"/>
          <w:sz w:val="28"/>
          <w:szCs w:val="28"/>
        </w:rPr>
        <w:t>сообществе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. Это, в свою очередь, способствует росту в обществе </w:t>
      </w:r>
      <w:r w:rsidRPr="000C1969">
        <w:rPr>
          <w:rFonts w:eastAsia="Arial Unicode MS"/>
          <w:color w:val="000000"/>
          <w:sz w:val="28"/>
          <w:szCs w:val="28"/>
        </w:rPr>
        <w:t xml:space="preserve">молчаливого большинства, 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которое </w:t>
      </w:r>
      <w:r w:rsidRPr="000C1969">
        <w:rPr>
          <w:rFonts w:eastAsia="Arial Unicode MS"/>
          <w:color w:val="000000"/>
          <w:sz w:val="28"/>
          <w:szCs w:val="28"/>
        </w:rPr>
        <w:t>не выража</w:t>
      </w:r>
      <w:r w:rsidR="00410F46" w:rsidRPr="000C1969">
        <w:rPr>
          <w:rFonts w:eastAsia="Arial Unicode MS"/>
          <w:color w:val="000000"/>
          <w:sz w:val="28"/>
          <w:szCs w:val="28"/>
        </w:rPr>
        <w:t>ет ак</w:t>
      </w:r>
      <w:r w:rsidRPr="000C1969">
        <w:rPr>
          <w:rFonts w:eastAsia="Arial Unicode MS"/>
          <w:color w:val="000000"/>
          <w:sz w:val="28"/>
          <w:szCs w:val="28"/>
        </w:rPr>
        <w:t>тивно сво</w:t>
      </w:r>
      <w:r w:rsidR="00410F46" w:rsidRPr="000C1969">
        <w:rPr>
          <w:rFonts w:eastAsia="Arial Unicode MS"/>
          <w:color w:val="000000"/>
          <w:sz w:val="28"/>
          <w:szCs w:val="28"/>
        </w:rPr>
        <w:t>ю</w:t>
      </w:r>
      <w:r w:rsidRPr="000C1969">
        <w:rPr>
          <w:rFonts w:eastAsia="Arial Unicode MS"/>
          <w:color w:val="000000"/>
          <w:sz w:val="28"/>
          <w:szCs w:val="28"/>
        </w:rPr>
        <w:t xml:space="preserve"> позици</w:t>
      </w:r>
      <w:r w:rsidR="00410F46" w:rsidRPr="000C1969">
        <w:rPr>
          <w:rFonts w:eastAsia="Arial Unicode MS"/>
          <w:color w:val="000000"/>
          <w:sz w:val="28"/>
          <w:szCs w:val="28"/>
        </w:rPr>
        <w:t>ю, не реагирует на события, связанные с насилием,</w:t>
      </w:r>
      <w:r w:rsidRPr="000C1969">
        <w:rPr>
          <w:rFonts w:eastAsia="Arial Unicode MS"/>
          <w:color w:val="000000"/>
          <w:sz w:val="28"/>
          <w:szCs w:val="28"/>
        </w:rPr>
        <w:t xml:space="preserve"> и готово встретиться с т</w:t>
      </w:r>
      <w:r w:rsidR="00410F46" w:rsidRPr="000C1969">
        <w:rPr>
          <w:rFonts w:eastAsia="Arial Unicode MS"/>
          <w:color w:val="000000"/>
          <w:sz w:val="28"/>
          <w:szCs w:val="28"/>
        </w:rPr>
        <w:t xml:space="preserve">акой же агрессией в </w:t>
      </w:r>
      <w:r w:rsidR="005D5192" w:rsidRPr="000C1969">
        <w:rPr>
          <w:rFonts w:eastAsia="Arial Unicode MS"/>
          <w:sz w:val="28"/>
          <w:szCs w:val="28"/>
        </w:rPr>
        <w:t>свой адрес.</w:t>
      </w:r>
    </w:p>
    <w:p w:rsidR="00036D38" w:rsidRPr="000C1969" w:rsidRDefault="00036D38" w:rsidP="000C1969">
      <w:pPr>
        <w:pStyle w:val="a7"/>
        <w:ind w:left="0"/>
        <w:rPr>
          <w:rFonts w:eastAsia="Arial Unicode MS"/>
          <w:sz w:val="28"/>
          <w:szCs w:val="28"/>
        </w:rPr>
      </w:pPr>
      <w:r w:rsidRPr="000C1969">
        <w:rPr>
          <w:rFonts w:eastAsia="Arial Unicode MS"/>
          <w:color w:val="000000"/>
          <w:sz w:val="28"/>
          <w:szCs w:val="28"/>
        </w:rPr>
        <w:t>Кроме того, отношения</w:t>
      </w:r>
      <w:r w:rsidR="00F91BD7" w:rsidRPr="000C1969">
        <w:rPr>
          <w:rFonts w:eastAsia="Arial Unicode MS"/>
          <w:color w:val="000000"/>
          <w:sz w:val="28"/>
          <w:szCs w:val="28"/>
        </w:rPr>
        <w:t>,</w:t>
      </w:r>
      <w:r w:rsidRPr="000C1969">
        <w:rPr>
          <w:rFonts w:eastAsia="Arial Unicode MS"/>
          <w:color w:val="000000"/>
          <w:sz w:val="28"/>
          <w:szCs w:val="28"/>
        </w:rPr>
        <w:t xml:space="preserve"> </w:t>
      </w:r>
      <w:r w:rsidR="005D5192" w:rsidRPr="000C1969">
        <w:rPr>
          <w:rFonts w:eastAsia="Arial Unicode MS"/>
          <w:sz w:val="28"/>
          <w:szCs w:val="28"/>
        </w:rPr>
        <w:t xml:space="preserve">построенные на  </w:t>
      </w:r>
      <w:r w:rsidRPr="000C1969">
        <w:rPr>
          <w:rFonts w:eastAsia="Arial Unicode MS"/>
          <w:sz w:val="28"/>
          <w:szCs w:val="28"/>
        </w:rPr>
        <w:t>травл</w:t>
      </w:r>
      <w:r w:rsidR="005D5192" w:rsidRPr="000C1969">
        <w:rPr>
          <w:rFonts w:eastAsia="Arial Unicode MS"/>
          <w:sz w:val="28"/>
          <w:szCs w:val="28"/>
        </w:rPr>
        <w:t>е</w:t>
      </w:r>
      <w:r w:rsidRPr="000C1969">
        <w:rPr>
          <w:rFonts w:eastAsia="Arial Unicode MS"/>
          <w:color w:val="000000"/>
          <w:sz w:val="28"/>
          <w:szCs w:val="28"/>
        </w:rPr>
        <w:t xml:space="preserve"> в классе</w:t>
      </w:r>
      <w:r w:rsidR="00F91BD7" w:rsidRPr="000C1969">
        <w:rPr>
          <w:rFonts w:eastAsia="Arial Unicode MS"/>
          <w:color w:val="000000"/>
          <w:sz w:val="28"/>
          <w:szCs w:val="28"/>
        </w:rPr>
        <w:t>,</w:t>
      </w:r>
      <w:r w:rsidRPr="000C1969">
        <w:rPr>
          <w:rFonts w:eastAsia="Arial Unicode MS"/>
          <w:color w:val="000000"/>
          <w:sz w:val="28"/>
          <w:szCs w:val="28"/>
        </w:rPr>
        <w:t xml:space="preserve"> негативно влияют на учебный процесс: они отвлекают на себя внимание детей, мешая им учиться; они портят психологический климат в классе, не давая сотрудничать и решать учебные задачи совместно. Если учитель по каким-то </w:t>
      </w:r>
      <w:r w:rsidRPr="000C1969">
        <w:rPr>
          <w:rFonts w:eastAsia="Arial Unicode MS"/>
          <w:color w:val="000000"/>
          <w:sz w:val="28"/>
          <w:szCs w:val="28"/>
        </w:rPr>
        <w:lastRenderedPageBreak/>
        <w:t>причинам не пресека</w:t>
      </w:r>
      <w:r w:rsidR="00325556" w:rsidRPr="000C1969">
        <w:rPr>
          <w:rFonts w:eastAsia="Arial Unicode MS"/>
          <w:color w:val="000000"/>
          <w:sz w:val="28"/>
          <w:szCs w:val="28"/>
        </w:rPr>
        <w:t>е</w:t>
      </w:r>
      <w:r w:rsidRPr="000C1969">
        <w:rPr>
          <w:rFonts w:eastAsia="Arial Unicode MS"/>
          <w:color w:val="000000"/>
          <w:sz w:val="28"/>
          <w:szCs w:val="28"/>
        </w:rPr>
        <w:t xml:space="preserve">т такие ситуации,  они способствуют тому, что учитель чувствует свою беспомощность, бессилие, </w:t>
      </w:r>
      <w:r w:rsidR="00325556" w:rsidRPr="000C1969">
        <w:rPr>
          <w:rFonts w:eastAsia="Arial Unicode MS"/>
          <w:color w:val="000000"/>
          <w:sz w:val="28"/>
          <w:szCs w:val="28"/>
        </w:rPr>
        <w:t xml:space="preserve">некомпетентность, неэффективность, </w:t>
      </w:r>
      <w:r w:rsidRPr="000C1969">
        <w:rPr>
          <w:rFonts w:eastAsia="Arial Unicode MS"/>
          <w:color w:val="000000"/>
          <w:sz w:val="28"/>
          <w:szCs w:val="28"/>
        </w:rPr>
        <w:t xml:space="preserve">у него растет напряжение и падает рабочая мотивация, в результате повышается вероятность его профессионального выгорания и </w:t>
      </w:r>
      <w:r w:rsidR="00325556" w:rsidRPr="000C1969">
        <w:rPr>
          <w:rFonts w:eastAsia="Arial Unicode MS"/>
          <w:color w:val="000000"/>
          <w:sz w:val="28"/>
          <w:szCs w:val="28"/>
        </w:rPr>
        <w:t>ухода из профессии или прекращения эффективного выполнения своих</w:t>
      </w:r>
      <w:r w:rsidR="0009622C" w:rsidRPr="000C1969">
        <w:rPr>
          <w:rFonts w:eastAsia="Arial Unicode MS"/>
          <w:color w:val="000000"/>
          <w:sz w:val="28"/>
          <w:szCs w:val="28"/>
        </w:rPr>
        <w:t xml:space="preserve"> </w:t>
      </w:r>
      <w:r w:rsidR="00304664" w:rsidRPr="000C1969">
        <w:rPr>
          <w:rFonts w:eastAsia="Arial Unicode MS"/>
          <w:sz w:val="28"/>
          <w:szCs w:val="28"/>
        </w:rPr>
        <w:t>профессиональных</w:t>
      </w:r>
      <w:r w:rsidR="0009622C" w:rsidRPr="000C1969">
        <w:rPr>
          <w:rFonts w:eastAsia="Arial Unicode MS"/>
          <w:sz w:val="28"/>
          <w:szCs w:val="28"/>
        </w:rPr>
        <w:t xml:space="preserve"> </w:t>
      </w:r>
      <w:r w:rsidR="00304664" w:rsidRPr="000C1969">
        <w:rPr>
          <w:rFonts w:eastAsia="Arial Unicode MS"/>
          <w:sz w:val="28"/>
          <w:szCs w:val="28"/>
        </w:rPr>
        <w:t>обязанностей</w:t>
      </w:r>
      <w:r w:rsidR="0009622C" w:rsidRPr="000C1969">
        <w:rPr>
          <w:rFonts w:eastAsia="Arial Unicode MS"/>
          <w:sz w:val="28"/>
          <w:szCs w:val="28"/>
        </w:rPr>
        <w:t>.</w:t>
      </w:r>
    </w:p>
    <w:p w:rsidR="00E1599C" w:rsidRPr="000C1969" w:rsidRDefault="00304664" w:rsidP="000C1969">
      <w:pPr>
        <w:pStyle w:val="a7"/>
        <w:ind w:left="0"/>
        <w:rPr>
          <w:rFonts w:eastAsia="Arial Unicode MS"/>
          <w:color w:val="000000"/>
          <w:sz w:val="28"/>
          <w:szCs w:val="28"/>
        </w:rPr>
      </w:pPr>
      <w:r w:rsidRPr="000C1969">
        <w:rPr>
          <w:rFonts w:eastAsia="Arial Unicode MS"/>
          <w:sz w:val="28"/>
          <w:szCs w:val="28"/>
        </w:rPr>
        <w:t xml:space="preserve">Можно сделать вывод,  </w:t>
      </w:r>
      <w:r w:rsidR="00036D38" w:rsidRPr="000C1969">
        <w:rPr>
          <w:rFonts w:eastAsia="Arial Unicode MS"/>
          <w:sz w:val="28"/>
          <w:szCs w:val="28"/>
        </w:rPr>
        <w:t>что ситуации травли не являются нормой, вызывают</w:t>
      </w:r>
      <w:r w:rsidR="00036D38" w:rsidRPr="000C1969">
        <w:rPr>
          <w:rFonts w:eastAsia="Arial Unicode MS"/>
          <w:color w:val="000000"/>
          <w:sz w:val="28"/>
          <w:szCs w:val="28"/>
        </w:rPr>
        <w:t xml:space="preserve"> множество серьезных негативных последствий и нуждаются в том, чтобы на них обращали внимание, обсуждали, прекращали и по возможности предупреждали.</w:t>
      </w:r>
    </w:p>
    <w:p w:rsidR="00325556" w:rsidRPr="000C1969" w:rsidRDefault="0085461B" w:rsidP="000C1969">
      <w:pPr>
        <w:pStyle w:val="1"/>
        <w:numPr>
          <w:ilvl w:val="0"/>
          <w:numId w:val="6"/>
        </w:numPr>
        <w:spacing w:before="0" w:after="0" w:line="240" w:lineRule="auto"/>
        <w:ind w:hanging="11"/>
        <w:rPr>
          <w:rFonts w:ascii="Times New Roman" w:eastAsia="Arial Unicode MS" w:hAnsi="Times New Roman"/>
          <w:sz w:val="28"/>
          <w:szCs w:val="28"/>
        </w:rPr>
      </w:pPr>
      <w:bookmarkStart w:id="4" w:name="_Toc370127798"/>
      <w:r w:rsidRPr="000C1969">
        <w:rPr>
          <w:rFonts w:ascii="Times New Roman" w:eastAsia="Arial Unicode MS" w:hAnsi="Times New Roman"/>
          <w:sz w:val="28"/>
          <w:szCs w:val="28"/>
        </w:rPr>
        <w:t xml:space="preserve">Что лежит за </w:t>
      </w:r>
      <w:proofErr w:type="spellStart"/>
      <w:r w:rsidRPr="000C1969">
        <w:rPr>
          <w:rFonts w:ascii="Times New Roman" w:eastAsia="Arial Unicode MS" w:hAnsi="Times New Roman"/>
          <w:sz w:val="28"/>
          <w:szCs w:val="28"/>
        </w:rPr>
        <w:t>буллингом</w:t>
      </w:r>
      <w:proofErr w:type="spellEnd"/>
      <w:r w:rsidRPr="000C1969">
        <w:rPr>
          <w:rFonts w:ascii="Times New Roman" w:eastAsia="Arial Unicode MS" w:hAnsi="Times New Roman"/>
          <w:sz w:val="28"/>
          <w:szCs w:val="28"/>
        </w:rPr>
        <w:t>?</w:t>
      </w:r>
      <w:bookmarkEnd w:id="4"/>
    </w:p>
    <w:p w:rsidR="0085461B" w:rsidRPr="000C1969" w:rsidRDefault="0085461B" w:rsidP="000C1969">
      <w:pPr>
        <w:pStyle w:val="a7"/>
        <w:ind w:left="0"/>
        <w:rPr>
          <w:rFonts w:eastAsia="Arial Unicode MS"/>
          <w:color w:val="000000"/>
          <w:sz w:val="28"/>
          <w:szCs w:val="28"/>
        </w:rPr>
      </w:pPr>
      <w:r w:rsidRPr="000C1969">
        <w:rPr>
          <w:rFonts w:eastAsia="Arial Unicode MS"/>
          <w:color w:val="000000"/>
          <w:sz w:val="28"/>
          <w:szCs w:val="28"/>
        </w:rPr>
        <w:t xml:space="preserve">Систематические агрессивные поступки, направленные </w:t>
      </w:r>
      <w:r w:rsidR="00F82AD0" w:rsidRPr="000C1969">
        <w:rPr>
          <w:rFonts w:eastAsia="Arial Unicode MS"/>
          <w:color w:val="000000"/>
          <w:sz w:val="28"/>
          <w:szCs w:val="28"/>
        </w:rPr>
        <w:t>на повышение статуса одного участника и понижение другого, выполняют задачу упорядочения статусов, выстраивания иерархической системы в коллективе. Необходимость этого сигнализирует о том, что в группе высок уровень тревоги и неопределенности, участники не понимают своего места в группе и готовы таким жестоким способом добиваться определенности.</w:t>
      </w:r>
    </w:p>
    <w:p w:rsidR="006F6279" w:rsidRPr="000C1969" w:rsidRDefault="00F82AD0" w:rsidP="000C1969">
      <w:pPr>
        <w:pStyle w:val="a7"/>
        <w:ind w:left="0"/>
        <w:rPr>
          <w:rFonts w:eastAsia="Arial Unicode MS"/>
          <w:color w:val="000000"/>
          <w:sz w:val="28"/>
          <w:szCs w:val="28"/>
        </w:rPr>
      </w:pPr>
      <w:r w:rsidRPr="000C1969">
        <w:rPr>
          <w:rFonts w:eastAsia="Arial Unicode MS"/>
          <w:color w:val="000000"/>
          <w:sz w:val="28"/>
          <w:szCs w:val="28"/>
        </w:rPr>
        <w:t xml:space="preserve">Школа является изначально конкурентной средой, в которой сравнение детей по успехам в обучении </w:t>
      </w:r>
      <w:r w:rsidR="00AA4B62" w:rsidRPr="000C1969">
        <w:rPr>
          <w:rFonts w:eastAsia="Arial Unicode MS"/>
          <w:color w:val="000000"/>
          <w:sz w:val="28"/>
          <w:szCs w:val="28"/>
        </w:rPr>
        <w:t>и выстраивание определенной иерархии происходит всегда, что, конечно, служит источником тревоги и агрессии у детей. Для того</w:t>
      </w:r>
      <w:proofErr w:type="gramStart"/>
      <w:r w:rsidR="00AA4B62" w:rsidRPr="000C1969">
        <w:rPr>
          <w:rFonts w:eastAsia="Arial Unicode MS"/>
          <w:color w:val="000000"/>
          <w:sz w:val="28"/>
          <w:szCs w:val="28"/>
        </w:rPr>
        <w:t>,</w:t>
      </w:r>
      <w:proofErr w:type="gramEnd"/>
      <w:r w:rsidR="00AA4B62" w:rsidRPr="000C1969">
        <w:rPr>
          <w:rFonts w:eastAsia="Arial Unicode MS"/>
          <w:color w:val="000000"/>
          <w:sz w:val="28"/>
          <w:szCs w:val="28"/>
        </w:rPr>
        <w:t xml:space="preserve"> чтобы эти переживания были не так сильны, и психологический климат в классе был благополучным, необходимо, чтобы у каждого ребенка был опыт успешности и переживания себя в статусе эффективного, компетентного и уверенного в себе. Выделение учителем отчетливых лидеров и явно неуспешных детей способствует оформлению жесткой иерархической структуры в классе, в которой будут устойчиво использоваться методы травли для поддержания этой структуры. Организация обучения таким образом, чтобы все дети имели возможность показать свои сильные стороны (ум, догадливость, память, готовность к взаимопомощи, изобретательность, чувство юмора, дружелюбие, физическую форму, отдельные навыки и т.п.) дает возможность детям чувствовать уверенность в себе и свою ценност</w:t>
      </w:r>
      <w:r w:rsidR="006F6279" w:rsidRPr="000C1969">
        <w:rPr>
          <w:rFonts w:eastAsia="Arial Unicode MS"/>
          <w:color w:val="000000"/>
          <w:sz w:val="28"/>
          <w:szCs w:val="28"/>
        </w:rPr>
        <w:t>ь, обходясь без травли другого.</w:t>
      </w:r>
    </w:p>
    <w:p w:rsidR="006F6279" w:rsidRPr="000C1969" w:rsidRDefault="006F6279" w:rsidP="000C1969">
      <w:pPr>
        <w:pStyle w:val="1"/>
        <w:numPr>
          <w:ilvl w:val="0"/>
          <w:numId w:val="6"/>
        </w:num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5" w:name="_Toc370127799"/>
      <w:r w:rsidRPr="000C1969">
        <w:rPr>
          <w:rFonts w:ascii="Times New Roman" w:hAnsi="Times New Roman"/>
          <w:sz w:val="28"/>
          <w:szCs w:val="28"/>
        </w:rPr>
        <w:t xml:space="preserve">Как воспринимают </w:t>
      </w:r>
      <w:proofErr w:type="spellStart"/>
      <w:r w:rsidRPr="000C1969">
        <w:rPr>
          <w:rFonts w:ascii="Times New Roman" w:hAnsi="Times New Roman"/>
          <w:sz w:val="28"/>
          <w:szCs w:val="28"/>
        </w:rPr>
        <w:t>буллинг</w:t>
      </w:r>
      <w:proofErr w:type="spellEnd"/>
      <w:r w:rsidRPr="000C1969">
        <w:rPr>
          <w:rFonts w:ascii="Times New Roman" w:hAnsi="Times New Roman"/>
          <w:sz w:val="28"/>
          <w:szCs w:val="28"/>
        </w:rPr>
        <w:t>?</w:t>
      </w:r>
      <w:bookmarkEnd w:id="5"/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proofErr w:type="spellStart"/>
      <w:r w:rsidRPr="000C1969">
        <w:rPr>
          <w:sz w:val="28"/>
          <w:szCs w:val="28"/>
        </w:rPr>
        <w:t>Буллинг</w:t>
      </w:r>
      <w:proofErr w:type="spellEnd"/>
      <w:r w:rsidRPr="000C1969">
        <w:rPr>
          <w:sz w:val="28"/>
          <w:szCs w:val="28"/>
        </w:rPr>
        <w:t xml:space="preserve"> – очень распространенное явление, практически каждый человек, учившийся в школе, может вспомнить примеры преследования одних детей другими. Существует ряд очень распространенных установок, которые зачастую воспринимаются как обычные, естественные и вполне безобидные. Однако важно представлять, какие идеи лежат за трансляцией таких установок, к чему может приводить такая позиция.</w:t>
      </w:r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 xml:space="preserve">1. </w:t>
      </w:r>
      <w:r w:rsidRPr="000C1969">
        <w:rPr>
          <w:b/>
          <w:sz w:val="28"/>
          <w:szCs w:val="28"/>
        </w:rPr>
        <w:t>Травля является, и всегда будет оставаться, нормальной составляющей взросления.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- Как мы уже писали, для всех участников травля не проходит бесследно, они сталкиваются с рядом негативных психологических последствий. Как и другие формы насилия, травля не является нормой. </w:t>
      </w:r>
      <w:r w:rsidRPr="000C1969">
        <w:rPr>
          <w:sz w:val="28"/>
          <w:szCs w:val="28"/>
        </w:rPr>
        <w:lastRenderedPageBreak/>
        <w:t xml:space="preserve">Согласие с точкой зрения о том, что это норма, усиливает </w:t>
      </w:r>
      <w:proofErr w:type="spellStart"/>
      <w:r w:rsidRPr="000C1969">
        <w:rPr>
          <w:sz w:val="28"/>
          <w:szCs w:val="28"/>
        </w:rPr>
        <w:t>травматизацию</w:t>
      </w:r>
      <w:proofErr w:type="spellEnd"/>
      <w:r w:rsidRPr="000C1969">
        <w:rPr>
          <w:sz w:val="28"/>
          <w:szCs w:val="28"/>
        </w:rPr>
        <w:t xml:space="preserve"> преследуемого ребенка, поддерживает агрессивность преследователя, показывает одобрение со стороны учителя такой формы отношений.</w:t>
      </w:r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>2.</w:t>
      </w:r>
      <w:r w:rsidRPr="000C1969">
        <w:rPr>
          <w:b/>
          <w:sz w:val="28"/>
          <w:szCs w:val="28"/>
        </w:rPr>
        <w:t xml:space="preserve"> Учителям легко разобраться, кто в классе обидчик, а кто – жертва травли.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proofErr w:type="gramStart"/>
      <w:r w:rsidRPr="000C1969">
        <w:rPr>
          <w:sz w:val="28"/>
          <w:szCs w:val="28"/>
        </w:rPr>
        <w:t>- Действительно, учителя быстро замечают наиболее заметные признаки травли, связанные с физической (удары, пинки и т.п.) и словесной (обзывание, грубости) агрессией.</w:t>
      </w:r>
      <w:proofErr w:type="gramEnd"/>
      <w:r w:rsidRPr="000C1969">
        <w:rPr>
          <w:sz w:val="28"/>
          <w:szCs w:val="28"/>
        </w:rPr>
        <w:t xml:space="preserve"> </w:t>
      </w:r>
      <w:proofErr w:type="gramStart"/>
      <w:r w:rsidRPr="000C1969">
        <w:rPr>
          <w:sz w:val="28"/>
          <w:szCs w:val="28"/>
        </w:rPr>
        <w:t xml:space="preserve">Менее заметные косвенные формы травли не бросаются в глаза, о них можно узнать только от участников или случайно, и важно обращать внимание на косвенные признаки – присутствие одиноких, ни с кем не общающихся в классе детей, наличие группировок, постоянно подавленное настроение у кого-то из детей, </w:t>
      </w:r>
      <w:r w:rsidR="00963145" w:rsidRPr="000C1969">
        <w:rPr>
          <w:sz w:val="28"/>
          <w:szCs w:val="28"/>
        </w:rPr>
        <w:t>слезы, необъяснимые перемены настроения, отсутствие желания ходить в школу, внезапное падение интереса к учебе и др.</w:t>
      </w:r>
      <w:proofErr w:type="gramEnd"/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>3.</w:t>
      </w:r>
      <w:r w:rsidRPr="000C1969">
        <w:rPr>
          <w:b/>
          <w:sz w:val="28"/>
          <w:szCs w:val="28"/>
        </w:rPr>
        <w:t xml:space="preserve"> Есть такие дети, которых обязательно будут травить, в какой бы социальной группе они ни оказались.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- </w:t>
      </w:r>
      <w:r w:rsidR="00D62062" w:rsidRPr="000C1969">
        <w:rPr>
          <w:sz w:val="28"/>
          <w:szCs w:val="28"/>
        </w:rPr>
        <w:t xml:space="preserve">Такая </w:t>
      </w:r>
      <w:r w:rsidRPr="000C1969">
        <w:rPr>
          <w:sz w:val="28"/>
          <w:szCs w:val="28"/>
        </w:rPr>
        <w:t>позиция</w:t>
      </w:r>
      <w:r w:rsidR="00D62062" w:rsidRPr="000C1969">
        <w:rPr>
          <w:sz w:val="28"/>
          <w:szCs w:val="28"/>
        </w:rPr>
        <w:t xml:space="preserve"> </w:t>
      </w:r>
      <w:r w:rsidRPr="000C1969">
        <w:rPr>
          <w:sz w:val="28"/>
          <w:szCs w:val="28"/>
        </w:rPr>
        <w:t>поддержива</w:t>
      </w:r>
      <w:r w:rsidR="00D62062" w:rsidRPr="000C1969">
        <w:rPr>
          <w:sz w:val="28"/>
          <w:szCs w:val="28"/>
        </w:rPr>
        <w:t>ет</w:t>
      </w:r>
      <w:r w:rsidRPr="000C1969">
        <w:rPr>
          <w:sz w:val="28"/>
          <w:szCs w:val="28"/>
        </w:rPr>
        <w:t xml:space="preserve"> выстраивание отношений на неравенстве власти и не </w:t>
      </w:r>
      <w:r w:rsidR="00D62062" w:rsidRPr="000C1969">
        <w:rPr>
          <w:sz w:val="28"/>
          <w:szCs w:val="28"/>
        </w:rPr>
        <w:t xml:space="preserve">признает </w:t>
      </w:r>
      <w:r w:rsidRPr="000C1969">
        <w:rPr>
          <w:sz w:val="28"/>
          <w:szCs w:val="28"/>
        </w:rPr>
        <w:t>других способов выстраивания отношений.</w:t>
      </w:r>
      <w:r w:rsidR="00D62062" w:rsidRPr="000C1969">
        <w:rPr>
          <w:sz w:val="28"/>
          <w:szCs w:val="28"/>
        </w:rPr>
        <w:t xml:space="preserve"> Таким </w:t>
      </w:r>
      <w:proofErr w:type="gramStart"/>
      <w:r w:rsidR="00D62062" w:rsidRPr="000C1969">
        <w:rPr>
          <w:sz w:val="28"/>
          <w:szCs w:val="28"/>
        </w:rPr>
        <w:t>образом</w:t>
      </w:r>
      <w:proofErr w:type="gramEnd"/>
      <w:r w:rsidR="00D62062" w:rsidRPr="000C1969">
        <w:rPr>
          <w:sz w:val="28"/>
          <w:szCs w:val="28"/>
        </w:rPr>
        <w:t xml:space="preserve"> </w:t>
      </w:r>
      <w:r w:rsidRPr="000C1969">
        <w:rPr>
          <w:sz w:val="28"/>
          <w:szCs w:val="28"/>
        </w:rPr>
        <w:t>поддерживает</w:t>
      </w:r>
      <w:r w:rsidR="00D62062" w:rsidRPr="000C1969">
        <w:rPr>
          <w:sz w:val="28"/>
          <w:szCs w:val="28"/>
        </w:rPr>
        <w:t>ся</w:t>
      </w:r>
      <w:r w:rsidRPr="000C1969">
        <w:rPr>
          <w:sz w:val="28"/>
          <w:szCs w:val="28"/>
        </w:rPr>
        <w:t xml:space="preserve"> агрессивность «большинства» в отвержении кого-то, кто оказался в меньшинстве и не может постоять за себя.</w:t>
      </w:r>
      <w:r w:rsidR="00D62062" w:rsidRPr="000C1969">
        <w:rPr>
          <w:sz w:val="28"/>
          <w:szCs w:val="28"/>
        </w:rPr>
        <w:t xml:space="preserve"> Агрессор получает поддержку в своей агрессивности, а тот ребенок, которого преследуют, оказывается снова отверженным, и, более того, такое послание подразумевает, что опыт отвержения будет сопутствовать ему всегда. На самом деле травля является характеристикой не ребенка, а коллектива.</w:t>
      </w:r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>4.</w:t>
      </w:r>
      <w:r w:rsidRPr="000C1969">
        <w:rPr>
          <w:b/>
          <w:sz w:val="28"/>
          <w:szCs w:val="28"/>
        </w:rPr>
        <w:t xml:space="preserve"> Травля происходит в любой социальной группе.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>- Травля происходит обычно в той группе, куда участники попали недобровольно или случайно, без возможности выбора и выхода из нее по собственному желанию. Вероятность травли сильно снижается, когда формирование группы происходит с опорой на интересы, потребности и индивидуальные особенности участников.</w:t>
      </w:r>
      <w:r w:rsidR="00D62062" w:rsidRPr="000C1969">
        <w:rPr>
          <w:sz w:val="28"/>
          <w:szCs w:val="28"/>
        </w:rPr>
        <w:t xml:space="preserve"> Поэтому поиск общности между детьми, искусственно объединенными в одну группу (по возрастному признаку), формирование общих интересов, активное включение их в режим совместности, сотрудничества позволяет трансформировать такую группу в сторону большей добровольности и усиления привязанности друг к другу, </w:t>
      </w:r>
      <w:r w:rsidR="00EB588E" w:rsidRPr="000C1969">
        <w:rPr>
          <w:sz w:val="28"/>
          <w:szCs w:val="28"/>
        </w:rPr>
        <w:t>что снижает тревогу, улучшает психологический климат и снижает вероятность травли.</w:t>
      </w:r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>5.</w:t>
      </w:r>
      <w:r w:rsidRPr="000C1969">
        <w:rPr>
          <w:b/>
          <w:sz w:val="28"/>
          <w:szCs w:val="28"/>
        </w:rPr>
        <w:t xml:space="preserve"> Травля происходит потому, что ребенок чем-то отличается.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- Каждый ребенок отличается от других, но это не должно быть причиной выстраивания с ним неуважительных отношений, унижения и преследования его. Ребенок подвергается травле не потому, что отличается от других по внешности, манере одеваться или говорить. Риск оказаться в ситуации травли теснейшим образом связан с внутренними факторами, проявляющимися вовне, в поведении ученика: потеря контроля над ситуацией (слезы, испуг, беспомощная злость, подозрительность), страх, тревожность, низкая самооценка, недостаточное развитие социальных </w:t>
      </w:r>
      <w:r w:rsidRPr="000C1969">
        <w:rPr>
          <w:sz w:val="28"/>
          <w:szCs w:val="28"/>
        </w:rPr>
        <w:lastRenderedPageBreak/>
        <w:t>умений и навыков.</w:t>
      </w:r>
      <w:r w:rsidR="00EB588E" w:rsidRPr="000C1969">
        <w:rPr>
          <w:sz w:val="28"/>
          <w:szCs w:val="28"/>
        </w:rPr>
        <w:t xml:space="preserve"> Дети, про которых учитель видит, что они легко выходят из себя, плачут, имеют выше риск оказаться в роли жертвы травли, они нуждаются в дополнительной поддержке со стороны педагогов и родителей, в опыте успешности и компетентности, а также в развитии навыков самоконтроля.</w:t>
      </w:r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>6.</w:t>
      </w:r>
      <w:r w:rsidRPr="000C1969">
        <w:rPr>
          <w:b/>
          <w:sz w:val="28"/>
          <w:szCs w:val="28"/>
        </w:rPr>
        <w:t xml:space="preserve"> В ситуации травли задействованы две роли: обидчика и жертвы.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- </w:t>
      </w:r>
      <w:r w:rsidR="00EB588E" w:rsidRPr="000C1969">
        <w:rPr>
          <w:sz w:val="28"/>
          <w:szCs w:val="28"/>
        </w:rPr>
        <w:t>Пр</w:t>
      </w:r>
      <w:r w:rsidRPr="000C1969">
        <w:rPr>
          <w:sz w:val="28"/>
          <w:szCs w:val="28"/>
        </w:rPr>
        <w:t xml:space="preserve">актически всегда </w:t>
      </w:r>
      <w:r w:rsidR="00EB588E" w:rsidRPr="000C1969">
        <w:rPr>
          <w:sz w:val="28"/>
          <w:szCs w:val="28"/>
        </w:rPr>
        <w:t xml:space="preserve">у ситуаций травли </w:t>
      </w:r>
      <w:r w:rsidRPr="000C1969">
        <w:rPr>
          <w:sz w:val="28"/>
          <w:szCs w:val="28"/>
        </w:rPr>
        <w:t xml:space="preserve">есть свидетели: это одноклассники, дети из других классов. </w:t>
      </w:r>
      <w:r w:rsidR="00EB588E" w:rsidRPr="000C1969">
        <w:rPr>
          <w:sz w:val="28"/>
          <w:szCs w:val="28"/>
        </w:rPr>
        <w:t xml:space="preserve">Поведение свидетелей чрезвычайно важно для преследователя и жертвы. Малейшее одобрение преследования (внимательное наблюдение, улыбка, подначивание, повторение дразнилок) усиливают страдания жертвы и служат важным фактором подкрепления для агрессора; во многом внимание свидетелей и является мотивом такого поведения. В то же время любые действия по неодобрению травли и попытки защитить жертву имеют важнейшее значение для ребенка, которого обижают. Исследования показывают, что дети, которые убеждены в недопустимости травли, активно противопоставляются такому способы поведения и поддерживают жертву, способны прекратить </w:t>
      </w:r>
      <w:proofErr w:type="spellStart"/>
      <w:r w:rsidR="00EB588E" w:rsidRPr="000C1969">
        <w:rPr>
          <w:sz w:val="28"/>
          <w:szCs w:val="28"/>
        </w:rPr>
        <w:t>буллинг-поведение</w:t>
      </w:r>
      <w:proofErr w:type="spellEnd"/>
      <w:r w:rsidR="00EB588E" w:rsidRPr="000C1969">
        <w:rPr>
          <w:sz w:val="28"/>
          <w:szCs w:val="28"/>
        </w:rPr>
        <w:t xml:space="preserve"> у агрессора. Однако это бывает редко. Д</w:t>
      </w:r>
      <w:r w:rsidRPr="000C1969">
        <w:rPr>
          <w:sz w:val="28"/>
          <w:szCs w:val="28"/>
        </w:rPr>
        <w:t>ети</w:t>
      </w:r>
      <w:r w:rsidR="00EB588E" w:rsidRPr="000C1969">
        <w:rPr>
          <w:sz w:val="28"/>
          <w:szCs w:val="28"/>
        </w:rPr>
        <w:t>, оказавшиеся свидетелями травли,</w:t>
      </w:r>
      <w:r w:rsidRPr="000C1969">
        <w:rPr>
          <w:sz w:val="28"/>
          <w:szCs w:val="28"/>
        </w:rPr>
        <w:t xml:space="preserve"> всегда сталкиваются с дилеммой: с одной стороны, </w:t>
      </w:r>
      <w:r w:rsidR="00EB588E" w:rsidRPr="000C1969">
        <w:rPr>
          <w:sz w:val="28"/>
          <w:szCs w:val="28"/>
        </w:rPr>
        <w:t xml:space="preserve">они понимают, </w:t>
      </w:r>
      <w:r w:rsidRPr="000C1969">
        <w:rPr>
          <w:sz w:val="28"/>
          <w:szCs w:val="28"/>
        </w:rPr>
        <w:t>что травля - это неправильный способ поведения и что стоит попытаться прекратить ее; с другой стороны</w:t>
      </w:r>
      <w:r w:rsidR="00EB588E" w:rsidRPr="000C1969">
        <w:rPr>
          <w:sz w:val="28"/>
          <w:szCs w:val="28"/>
        </w:rPr>
        <w:t>, они испытывают страх</w:t>
      </w:r>
      <w:r w:rsidRPr="000C1969">
        <w:rPr>
          <w:sz w:val="28"/>
          <w:szCs w:val="28"/>
        </w:rPr>
        <w:t xml:space="preserve"> потерять свой собственный статус, тоже стать жертвой и лишиться имеющейся безопасности.</w:t>
      </w:r>
      <w:r w:rsidR="00EB588E" w:rsidRPr="000C1969">
        <w:rPr>
          <w:sz w:val="28"/>
          <w:szCs w:val="28"/>
        </w:rPr>
        <w:t xml:space="preserve"> Этот страх часто блокирует намерение поступить правильно и защитить ребенка, которого преследуют, </w:t>
      </w:r>
      <w:r w:rsidR="00AA6D08" w:rsidRPr="000C1969">
        <w:rPr>
          <w:sz w:val="28"/>
          <w:szCs w:val="28"/>
        </w:rPr>
        <w:t xml:space="preserve">и может вести к присоединению к агрессору, </w:t>
      </w:r>
      <w:r w:rsidR="00EB588E" w:rsidRPr="000C1969">
        <w:rPr>
          <w:sz w:val="28"/>
          <w:szCs w:val="28"/>
        </w:rPr>
        <w:t xml:space="preserve">а потом за собой влечет стыд, чувство вины, обесценивание ситуации и постепенное снижение </w:t>
      </w:r>
      <w:proofErr w:type="spellStart"/>
      <w:r w:rsidR="00EB588E" w:rsidRPr="000C1969">
        <w:rPr>
          <w:sz w:val="28"/>
          <w:szCs w:val="28"/>
        </w:rPr>
        <w:t>эмпатии</w:t>
      </w:r>
      <w:proofErr w:type="spellEnd"/>
      <w:r w:rsidR="00EB588E" w:rsidRPr="000C1969">
        <w:rPr>
          <w:sz w:val="28"/>
          <w:szCs w:val="28"/>
        </w:rPr>
        <w:t>. Учителю важно представлять себе этот процесс и помогать детям поддерживать позитивную атмосферу взаимной поддержки в классе, придумать правила реагирования на ситуации травли, чтобы дети, оказавшиеся свидетелями таких</w:t>
      </w:r>
      <w:r w:rsidR="00AA6D08" w:rsidRPr="000C1969">
        <w:rPr>
          <w:sz w:val="28"/>
          <w:szCs w:val="28"/>
        </w:rPr>
        <w:t xml:space="preserve"> эпизодов, имели преставление о том, как можно реагировать на такие ситуации и не чувствовали себя беспомощными при виде агрессивного преследования кого-то из детей.</w:t>
      </w:r>
    </w:p>
    <w:p w:rsidR="006F6279" w:rsidRPr="000C1969" w:rsidRDefault="006F6279" w:rsidP="000C1969">
      <w:pPr>
        <w:pStyle w:val="a7"/>
        <w:ind w:left="0"/>
        <w:rPr>
          <w:b/>
          <w:sz w:val="28"/>
          <w:szCs w:val="28"/>
        </w:rPr>
      </w:pPr>
      <w:r w:rsidRPr="000C1969">
        <w:rPr>
          <w:rStyle w:val="a6"/>
          <w:b w:val="0"/>
          <w:sz w:val="28"/>
          <w:szCs w:val="28"/>
        </w:rPr>
        <w:t xml:space="preserve">7. </w:t>
      </w:r>
      <w:r w:rsidRPr="000C1969">
        <w:rPr>
          <w:b/>
          <w:sz w:val="28"/>
          <w:szCs w:val="28"/>
        </w:rPr>
        <w:t>«Для твоей же пользы»: из опыта травли ребенок извлекает для себя урок.</w:t>
      </w:r>
    </w:p>
    <w:p w:rsidR="006F6279" w:rsidRPr="000C1969" w:rsidRDefault="006F6279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- </w:t>
      </w:r>
      <w:r w:rsidR="00AA6D08" w:rsidRPr="000C1969">
        <w:rPr>
          <w:sz w:val="28"/>
          <w:szCs w:val="28"/>
        </w:rPr>
        <w:t xml:space="preserve">Из </w:t>
      </w:r>
      <w:r w:rsidRPr="000C1969">
        <w:rPr>
          <w:sz w:val="28"/>
          <w:szCs w:val="28"/>
        </w:rPr>
        <w:t xml:space="preserve">ситуаций травли ребенок может усвоить </w:t>
      </w:r>
      <w:r w:rsidR="00AA6D08" w:rsidRPr="000C1969">
        <w:rPr>
          <w:sz w:val="28"/>
          <w:szCs w:val="28"/>
        </w:rPr>
        <w:t xml:space="preserve">такие уроки, что </w:t>
      </w:r>
      <w:r w:rsidRPr="000C1969">
        <w:rPr>
          <w:sz w:val="28"/>
          <w:szCs w:val="28"/>
        </w:rPr>
        <w:t xml:space="preserve">«кто сильный – тот и прав», </w:t>
      </w:r>
      <w:r w:rsidR="00AA6D08" w:rsidRPr="000C1969">
        <w:rPr>
          <w:sz w:val="28"/>
          <w:szCs w:val="28"/>
        </w:rPr>
        <w:t xml:space="preserve">что другие дети, которые видят происходящее и не вступаются за него – предатели и трусы, что мир опасен, а сам он беспомощен, </w:t>
      </w:r>
      <w:r w:rsidRPr="000C1969">
        <w:rPr>
          <w:sz w:val="28"/>
          <w:szCs w:val="28"/>
        </w:rPr>
        <w:t xml:space="preserve">что бессмысленно ожидать помощи от окружающих, </w:t>
      </w:r>
      <w:r w:rsidR="00AA6D08" w:rsidRPr="000C1969">
        <w:rPr>
          <w:sz w:val="28"/>
          <w:szCs w:val="28"/>
        </w:rPr>
        <w:t>а</w:t>
      </w:r>
      <w:r w:rsidRPr="000C1969">
        <w:rPr>
          <w:sz w:val="28"/>
          <w:szCs w:val="28"/>
        </w:rPr>
        <w:t xml:space="preserve"> что для безопасности необходима власть. </w:t>
      </w:r>
      <w:r w:rsidR="00AA6D08" w:rsidRPr="000C1969">
        <w:rPr>
          <w:sz w:val="28"/>
          <w:szCs w:val="28"/>
        </w:rPr>
        <w:t xml:space="preserve">Принятие такой позиции лишает человека возможности </w:t>
      </w:r>
      <w:r w:rsidRPr="000C1969">
        <w:rPr>
          <w:sz w:val="28"/>
          <w:szCs w:val="28"/>
        </w:rPr>
        <w:t xml:space="preserve">построения партнерских отношений, уважения и сотрудничества, </w:t>
      </w:r>
      <w:r w:rsidR="00AA6D08" w:rsidRPr="000C1969">
        <w:rPr>
          <w:sz w:val="28"/>
          <w:szCs w:val="28"/>
        </w:rPr>
        <w:t>теряется интерес</w:t>
      </w:r>
      <w:r w:rsidRPr="000C1969">
        <w:rPr>
          <w:sz w:val="28"/>
          <w:szCs w:val="28"/>
        </w:rPr>
        <w:t xml:space="preserve"> к другим людям и способности оказывать другим и получать от других поддержку.</w:t>
      </w:r>
      <w:r w:rsidR="00AA6D08" w:rsidRPr="000C1969">
        <w:rPr>
          <w:sz w:val="28"/>
          <w:szCs w:val="28"/>
        </w:rPr>
        <w:t xml:space="preserve"> Для того</w:t>
      </w:r>
      <w:proofErr w:type="gramStart"/>
      <w:r w:rsidR="00AA6D08" w:rsidRPr="000C1969">
        <w:rPr>
          <w:sz w:val="28"/>
          <w:szCs w:val="28"/>
        </w:rPr>
        <w:t>,</w:t>
      </w:r>
      <w:proofErr w:type="gramEnd"/>
      <w:r w:rsidR="00AA6D08" w:rsidRPr="000C1969">
        <w:rPr>
          <w:sz w:val="28"/>
          <w:szCs w:val="28"/>
        </w:rPr>
        <w:t xml:space="preserve"> чтобы в классе была благоприятная безопасная атмосфера, в которой комфортно учиться, детям нужен опыт поддержки, взаимопомощи, радости от сотрудничества, интереса и уважения к ним со стороны других детей и взрослых.</w:t>
      </w:r>
    </w:p>
    <w:p w:rsidR="00325556" w:rsidRPr="000C1969" w:rsidRDefault="00325556" w:rsidP="000C1969">
      <w:pPr>
        <w:pStyle w:val="1"/>
        <w:numPr>
          <w:ilvl w:val="0"/>
          <w:numId w:val="6"/>
        </w:numPr>
        <w:spacing w:before="0" w:after="0" w:line="240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bookmarkStart w:id="6" w:name="_Toc370127800"/>
      <w:r w:rsidRPr="000C1969">
        <w:rPr>
          <w:rFonts w:ascii="Times New Roman" w:eastAsia="Arial Unicode MS" w:hAnsi="Times New Roman"/>
          <w:sz w:val="28"/>
          <w:szCs w:val="28"/>
        </w:rPr>
        <w:lastRenderedPageBreak/>
        <w:t xml:space="preserve">Как </w:t>
      </w:r>
      <w:r w:rsidR="0085461B" w:rsidRPr="000C1969">
        <w:rPr>
          <w:rFonts w:ascii="Times New Roman" w:eastAsia="Arial Unicode MS" w:hAnsi="Times New Roman"/>
          <w:sz w:val="28"/>
          <w:szCs w:val="28"/>
        </w:rPr>
        <w:t>остан</w:t>
      </w:r>
      <w:r w:rsidR="00AE24FD" w:rsidRPr="000C1969">
        <w:rPr>
          <w:rFonts w:ascii="Times New Roman" w:eastAsia="Arial Unicode MS" w:hAnsi="Times New Roman"/>
          <w:sz w:val="28"/>
          <w:szCs w:val="28"/>
        </w:rPr>
        <w:t>овить</w:t>
      </w:r>
      <w:r w:rsidRPr="000C1969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1969">
        <w:rPr>
          <w:rFonts w:ascii="Times New Roman" w:eastAsia="Arial Unicode MS" w:hAnsi="Times New Roman"/>
          <w:sz w:val="28"/>
          <w:szCs w:val="28"/>
        </w:rPr>
        <w:t>буллинг</w:t>
      </w:r>
      <w:proofErr w:type="spellEnd"/>
      <w:r w:rsidRPr="000C1969">
        <w:rPr>
          <w:rFonts w:ascii="Times New Roman" w:eastAsia="Arial Unicode MS" w:hAnsi="Times New Roman"/>
          <w:sz w:val="28"/>
          <w:szCs w:val="28"/>
        </w:rPr>
        <w:t>?</w:t>
      </w:r>
      <w:bookmarkEnd w:id="6"/>
    </w:p>
    <w:p w:rsidR="006429FC" w:rsidRPr="000C1969" w:rsidRDefault="0099761E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>Основными способами работы с уже существующими эпизодами травли в Росси</w:t>
      </w:r>
      <w:r w:rsidR="00304664" w:rsidRPr="000C1969">
        <w:rPr>
          <w:sz w:val="28"/>
          <w:szCs w:val="28"/>
        </w:rPr>
        <w:t xml:space="preserve">йских школах </w:t>
      </w:r>
      <w:r w:rsidRPr="000C1969">
        <w:rPr>
          <w:sz w:val="28"/>
          <w:szCs w:val="28"/>
        </w:rPr>
        <w:t xml:space="preserve">сейчас являются а) индивидуальная работа с участниками ситуаций (выполняющими роли агрессоров и жертв), б) работа с сообществом класса. Основные мишени, с которыми работают школьные психологи, столкнувшись с травлей, это: повышение толерантности и навыков </w:t>
      </w:r>
      <w:proofErr w:type="spellStart"/>
      <w:r w:rsidRPr="000C1969">
        <w:rPr>
          <w:sz w:val="28"/>
          <w:szCs w:val="28"/>
        </w:rPr>
        <w:t>саморегуляции</w:t>
      </w:r>
      <w:proofErr w:type="spellEnd"/>
      <w:r w:rsidRPr="000C1969">
        <w:rPr>
          <w:sz w:val="28"/>
          <w:szCs w:val="28"/>
        </w:rPr>
        <w:t xml:space="preserve"> агрессоров; развитие коммуникативных навыков</w:t>
      </w:r>
      <w:r w:rsidR="00D939B6" w:rsidRPr="000C1969">
        <w:rPr>
          <w:sz w:val="28"/>
          <w:szCs w:val="28"/>
        </w:rPr>
        <w:t>,</w:t>
      </w:r>
      <w:r w:rsidRPr="000C1969">
        <w:rPr>
          <w:sz w:val="28"/>
          <w:szCs w:val="28"/>
        </w:rPr>
        <w:t xml:space="preserve"> социальной компетентности</w:t>
      </w:r>
      <w:r w:rsidR="00973450" w:rsidRPr="000C1969">
        <w:rPr>
          <w:sz w:val="28"/>
          <w:szCs w:val="28"/>
        </w:rPr>
        <w:t xml:space="preserve">, а также навыков </w:t>
      </w:r>
      <w:proofErr w:type="spellStart"/>
      <w:r w:rsidR="00973450" w:rsidRPr="000C1969">
        <w:rPr>
          <w:sz w:val="28"/>
          <w:szCs w:val="28"/>
        </w:rPr>
        <w:t>саморегуляции</w:t>
      </w:r>
      <w:proofErr w:type="spellEnd"/>
      <w:r w:rsidR="00973450" w:rsidRPr="000C1969">
        <w:rPr>
          <w:sz w:val="28"/>
          <w:szCs w:val="28"/>
        </w:rPr>
        <w:t xml:space="preserve"> у</w:t>
      </w:r>
      <w:r w:rsidRPr="000C1969">
        <w:rPr>
          <w:sz w:val="28"/>
          <w:szCs w:val="28"/>
        </w:rPr>
        <w:t xml:space="preserve"> детей, ставших </w:t>
      </w:r>
      <w:r w:rsidR="00304664" w:rsidRPr="000C1969">
        <w:rPr>
          <w:sz w:val="28"/>
          <w:szCs w:val="28"/>
        </w:rPr>
        <w:t xml:space="preserve">объектом </w:t>
      </w:r>
      <w:r w:rsidRPr="000C1969">
        <w:rPr>
          <w:sz w:val="28"/>
          <w:szCs w:val="28"/>
        </w:rPr>
        <w:t>травли; усиление атмосферы взаимопомощи и поддержки, взаимного доверия в классе. Наиболее эффективной представляется работа с классом или с более обширным сообществом, поскольку травля является не формой персональных отношений между двумя детьми, а «симптомом» неблагополучия в классе.</w:t>
      </w:r>
      <w:r w:rsidR="00973450" w:rsidRPr="000C1969">
        <w:rPr>
          <w:sz w:val="28"/>
          <w:szCs w:val="28"/>
        </w:rPr>
        <w:t xml:space="preserve"> </w:t>
      </w:r>
    </w:p>
    <w:p w:rsidR="00F8106A" w:rsidRPr="000C1969" w:rsidRDefault="00F8106A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Возможно, ключевым для сокращения ситуаций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в школе является декларация школой ясного послания, что травля в школе недопустима. В ситуации бессилия сотрудники школы часто склонны замалчивать эпизоды травли или стараться </w:t>
      </w:r>
      <w:proofErr w:type="gramStart"/>
      <w:r w:rsidRPr="000C1969">
        <w:rPr>
          <w:sz w:val="28"/>
          <w:szCs w:val="28"/>
        </w:rPr>
        <w:t>не обращать на них внимание</w:t>
      </w:r>
      <w:proofErr w:type="gramEnd"/>
      <w:r w:rsidRPr="000C1969">
        <w:rPr>
          <w:sz w:val="28"/>
          <w:szCs w:val="28"/>
        </w:rPr>
        <w:t xml:space="preserve">, что прочитывается детьми как одобрение такого способа поведения. Открытое сообщение со стороны администрации и учителей о неприемлемости травли является сильным действием, мгновенно меняющим статус травли со скрыто </w:t>
      </w:r>
      <w:proofErr w:type="gramStart"/>
      <w:r w:rsidRPr="000C1969">
        <w:rPr>
          <w:sz w:val="28"/>
          <w:szCs w:val="28"/>
        </w:rPr>
        <w:t>одобряемого</w:t>
      </w:r>
      <w:proofErr w:type="gramEnd"/>
      <w:r w:rsidRPr="000C1969">
        <w:rPr>
          <w:sz w:val="28"/>
          <w:szCs w:val="28"/>
        </w:rPr>
        <w:t xml:space="preserve"> на открыто неодобряемый.</w:t>
      </w:r>
    </w:p>
    <w:p w:rsidR="00AE24FD" w:rsidRPr="000C1969" w:rsidRDefault="00F8106A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>Тема травли сложная, часто и дети, и родители стыдятся, пугаются, сердятся, когда с ними пытаются поговорить о том, что ребенка систематически обижают или ребенок делает кого-то в классе изгоем. Для того</w:t>
      </w:r>
      <w:proofErr w:type="gramStart"/>
      <w:r w:rsidRPr="000C1969">
        <w:rPr>
          <w:sz w:val="28"/>
          <w:szCs w:val="28"/>
        </w:rPr>
        <w:t>,</w:t>
      </w:r>
      <w:proofErr w:type="gramEnd"/>
      <w:r w:rsidRPr="000C1969">
        <w:rPr>
          <w:sz w:val="28"/>
          <w:szCs w:val="28"/>
        </w:rPr>
        <w:t xml:space="preserve"> чтобы беседа была конструктивной, учителю нужно быть тактичным и помнить, что у него, у детей и их родителей есть общие интересы и цели: чтобы в классе было комфортно, приятно, чтобы детям хотелось приходить в школу и учиться в ней. Травля этому мешает.</w:t>
      </w:r>
    </w:p>
    <w:p w:rsidR="00157D2B" w:rsidRPr="000C1969" w:rsidRDefault="00157D2B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Поскольку </w:t>
      </w:r>
      <w:proofErr w:type="spellStart"/>
      <w:r w:rsidRPr="000C1969">
        <w:rPr>
          <w:sz w:val="28"/>
          <w:szCs w:val="28"/>
        </w:rPr>
        <w:t>буллинг</w:t>
      </w:r>
      <w:proofErr w:type="spellEnd"/>
      <w:r w:rsidRPr="000C1969">
        <w:rPr>
          <w:sz w:val="28"/>
          <w:szCs w:val="28"/>
        </w:rPr>
        <w:t xml:space="preserve"> – это способ выстраивания отношений, в котором ключевым является разница во власти или статусе, необходимо активно усиливать альтернативные способы выстраивать отношения, в которых ключевыми являются </w:t>
      </w:r>
      <w:proofErr w:type="spellStart"/>
      <w:r w:rsidRPr="000C1969">
        <w:rPr>
          <w:sz w:val="28"/>
          <w:szCs w:val="28"/>
        </w:rPr>
        <w:t>взаимоподдержка</w:t>
      </w:r>
      <w:proofErr w:type="spellEnd"/>
      <w:r w:rsidRPr="000C1969">
        <w:rPr>
          <w:sz w:val="28"/>
          <w:szCs w:val="28"/>
        </w:rPr>
        <w:t xml:space="preserve">, удовольствие от совместных действий, интерес друг к другу, творчество и т.п. Эти альтернативные способы должны быть в повседневном обиходе школы; </w:t>
      </w:r>
      <w:r w:rsidR="0096261C" w:rsidRPr="000C1969">
        <w:rPr>
          <w:sz w:val="28"/>
          <w:szCs w:val="28"/>
        </w:rPr>
        <w:t>для их развития можно создавать специальные пространства (тренинги, и т.п.). Е</w:t>
      </w:r>
      <w:r w:rsidRPr="000C1969">
        <w:rPr>
          <w:sz w:val="28"/>
          <w:szCs w:val="28"/>
        </w:rPr>
        <w:t>сли отноше</w:t>
      </w:r>
      <w:r w:rsidR="0096261C" w:rsidRPr="000C1969">
        <w:rPr>
          <w:sz w:val="28"/>
          <w:szCs w:val="28"/>
        </w:rPr>
        <w:t xml:space="preserve">ния в школе преимущественно </w:t>
      </w:r>
      <w:r w:rsidRPr="000C1969">
        <w:rPr>
          <w:sz w:val="28"/>
          <w:szCs w:val="28"/>
        </w:rPr>
        <w:t xml:space="preserve">иерархичны и зависят от распределения власти, </w:t>
      </w:r>
      <w:proofErr w:type="spellStart"/>
      <w:r w:rsidRPr="000C1969">
        <w:rPr>
          <w:sz w:val="28"/>
          <w:szCs w:val="28"/>
        </w:rPr>
        <w:t>буллинг</w:t>
      </w:r>
      <w:proofErr w:type="spellEnd"/>
      <w:r w:rsidRPr="000C1969">
        <w:rPr>
          <w:sz w:val="28"/>
          <w:szCs w:val="28"/>
        </w:rPr>
        <w:t xml:space="preserve"> никуда не сможет исчезнуть. </w:t>
      </w:r>
    </w:p>
    <w:p w:rsidR="0099761E" w:rsidRPr="000C1969" w:rsidRDefault="0099761E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>Существуют отдельные технологии работы с ситуациями травли, например, «Команда под прикрытием»</w:t>
      </w:r>
      <w:r w:rsidR="005F49FF" w:rsidRPr="000C1969">
        <w:rPr>
          <w:sz w:val="28"/>
          <w:szCs w:val="28"/>
        </w:rPr>
        <w:t xml:space="preserve"> или «Группа поддержки»</w:t>
      </w:r>
      <w:r w:rsidR="00AE24FD" w:rsidRPr="000C1969">
        <w:rPr>
          <w:sz w:val="28"/>
          <w:szCs w:val="28"/>
        </w:rPr>
        <w:t xml:space="preserve"> (см. рекомендованную литературу)</w:t>
      </w:r>
      <w:r w:rsidRPr="000C1969">
        <w:rPr>
          <w:sz w:val="28"/>
          <w:szCs w:val="28"/>
        </w:rPr>
        <w:t xml:space="preserve">, направленные на трансформацию способов поведения детей в классе </w:t>
      </w:r>
      <w:proofErr w:type="gramStart"/>
      <w:r w:rsidRPr="000C1969">
        <w:rPr>
          <w:sz w:val="28"/>
          <w:szCs w:val="28"/>
        </w:rPr>
        <w:t>с</w:t>
      </w:r>
      <w:proofErr w:type="gramEnd"/>
      <w:r w:rsidRPr="000C1969">
        <w:rPr>
          <w:sz w:val="28"/>
          <w:szCs w:val="28"/>
        </w:rPr>
        <w:t xml:space="preserve"> деструктивных и унижающих в сторону позитивных и помогающих, основанных на сочувствии и </w:t>
      </w:r>
      <w:proofErr w:type="spellStart"/>
      <w:r w:rsidRPr="000C1969">
        <w:rPr>
          <w:sz w:val="28"/>
          <w:szCs w:val="28"/>
        </w:rPr>
        <w:t>ценностивзаимовыручки</w:t>
      </w:r>
      <w:proofErr w:type="spellEnd"/>
      <w:r w:rsidRPr="000C1969">
        <w:rPr>
          <w:sz w:val="28"/>
          <w:szCs w:val="28"/>
        </w:rPr>
        <w:t>.</w:t>
      </w:r>
    </w:p>
    <w:p w:rsidR="00D331B5" w:rsidRPr="000C1969" w:rsidRDefault="00D331B5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Поскольку травля чаще происходит в отсутствие учителя – в школьном дворе, на переменах – одним из способов снизить частоту эпизодов травли </w:t>
      </w:r>
      <w:r w:rsidRPr="000C1969">
        <w:rPr>
          <w:sz w:val="28"/>
          <w:szCs w:val="28"/>
        </w:rPr>
        <w:lastRenderedPageBreak/>
        <w:t xml:space="preserve">является повышение контроля и </w:t>
      </w:r>
      <w:r w:rsidR="00A72665" w:rsidRPr="000C1969">
        <w:rPr>
          <w:sz w:val="28"/>
          <w:szCs w:val="28"/>
        </w:rPr>
        <w:t xml:space="preserve">организация сотрудниками школы </w:t>
      </w:r>
      <w:r w:rsidRPr="000C1969">
        <w:rPr>
          <w:sz w:val="28"/>
          <w:szCs w:val="28"/>
        </w:rPr>
        <w:t>д</w:t>
      </w:r>
      <w:r w:rsidR="00A72665" w:rsidRPr="000C1969">
        <w:rPr>
          <w:sz w:val="28"/>
          <w:szCs w:val="28"/>
        </w:rPr>
        <w:t>ежурств</w:t>
      </w:r>
      <w:r w:rsidRPr="000C1969">
        <w:rPr>
          <w:sz w:val="28"/>
          <w:szCs w:val="28"/>
        </w:rPr>
        <w:t>, предназначенны</w:t>
      </w:r>
      <w:r w:rsidR="00A72665" w:rsidRPr="000C1969">
        <w:rPr>
          <w:sz w:val="28"/>
          <w:szCs w:val="28"/>
        </w:rPr>
        <w:t>х</w:t>
      </w:r>
      <w:r w:rsidRPr="000C1969">
        <w:rPr>
          <w:sz w:val="28"/>
          <w:szCs w:val="28"/>
        </w:rPr>
        <w:t xml:space="preserve"> для отслеживания и корректного пресечения недопустимых ситуаций на территории школы. Это не влияет на происходящее вне школы или в </w:t>
      </w:r>
      <w:proofErr w:type="spellStart"/>
      <w:proofErr w:type="gramStart"/>
      <w:r w:rsidRPr="000C1969">
        <w:rPr>
          <w:sz w:val="28"/>
          <w:szCs w:val="28"/>
        </w:rPr>
        <w:t>интернет-пространстве</w:t>
      </w:r>
      <w:proofErr w:type="spellEnd"/>
      <w:proofErr w:type="gramEnd"/>
      <w:r w:rsidRPr="000C1969">
        <w:rPr>
          <w:sz w:val="28"/>
          <w:szCs w:val="28"/>
        </w:rPr>
        <w:t xml:space="preserve">, но повышает необходимость отслеживания собственного поведения детьми, склонными к агрессивным проявлениям, и делает пространство школы более безопасным для детей, подвергающихся физической или вербальной агрессии. Дежурным необходима подготовка для того, чтобы самим адекватно и согласованно реагировать на ситуации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и демонстрировать в качестве ролевой модели уважительные и ясные, понятные способы поведения, не усугубляя преследование.</w:t>
      </w:r>
    </w:p>
    <w:p w:rsidR="00E35DE0" w:rsidRPr="000C1969" w:rsidRDefault="00E35DE0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>Не рекомендуется для работы с ситуацией травли такой способ, распространенней при решении конфликтных ситуаций в школе, как ученическая медиация. Причина заключается в том, что эта процедура может проводиться только между б</w:t>
      </w:r>
      <w:r w:rsidR="00D939B6" w:rsidRPr="000C1969">
        <w:rPr>
          <w:sz w:val="28"/>
          <w:szCs w:val="28"/>
        </w:rPr>
        <w:t>о</w:t>
      </w:r>
      <w:r w:rsidRPr="000C1969">
        <w:rPr>
          <w:sz w:val="28"/>
          <w:szCs w:val="28"/>
        </w:rPr>
        <w:t xml:space="preserve">лее или менее равными сторонами. Ученики-медиаторы не способны в силу своего возраста соблюдать силовой баланс. Также в ситуации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ответственными за травлю являются, в том числе, и взрослые, которые обязаны пресекать подобные ситуации. Медиация сторон снимает ответственность </w:t>
      </w:r>
      <w:proofErr w:type="gramStart"/>
      <w:r w:rsidRPr="000C1969">
        <w:rPr>
          <w:sz w:val="28"/>
          <w:szCs w:val="28"/>
        </w:rPr>
        <w:t>со</w:t>
      </w:r>
      <w:proofErr w:type="gramEnd"/>
      <w:r w:rsidRPr="000C1969">
        <w:rPr>
          <w:sz w:val="28"/>
          <w:szCs w:val="28"/>
        </w:rPr>
        <w:t xml:space="preserve"> взрослых представителей школы.</w:t>
      </w:r>
    </w:p>
    <w:p w:rsidR="00C75D6D" w:rsidRPr="000C1969" w:rsidRDefault="00C75D6D" w:rsidP="000C1969">
      <w:pPr>
        <w:pStyle w:val="a7"/>
        <w:ind w:left="0"/>
        <w:rPr>
          <w:rStyle w:val="s2"/>
          <w:sz w:val="28"/>
          <w:szCs w:val="28"/>
        </w:rPr>
      </w:pPr>
      <w:r w:rsidRPr="000C1969">
        <w:rPr>
          <w:sz w:val="28"/>
          <w:szCs w:val="28"/>
        </w:rPr>
        <w:t xml:space="preserve">Восстановительная </w:t>
      </w:r>
      <w:proofErr w:type="spellStart"/>
      <w:r w:rsidRPr="000C1969">
        <w:rPr>
          <w:sz w:val="28"/>
          <w:szCs w:val="28"/>
        </w:rPr>
        <w:t>антибуллинговая</w:t>
      </w:r>
      <w:proofErr w:type="spellEnd"/>
      <w:r w:rsidRPr="000C1969">
        <w:rPr>
          <w:sz w:val="28"/>
          <w:szCs w:val="28"/>
        </w:rPr>
        <w:t xml:space="preserve"> программа может быть построена на признании факта травли и негативных последствий этого для всех втянутых в нее участников (включая администрацию, родителей, учителей); на прояснении происходящего (поскольку травля – скрытый процесс, и без </w:t>
      </w:r>
      <w:proofErr w:type="gramStart"/>
      <w:r w:rsidRPr="000C1969">
        <w:rPr>
          <w:sz w:val="28"/>
          <w:szCs w:val="28"/>
        </w:rPr>
        <w:t>понимания</w:t>
      </w:r>
      <w:proofErr w:type="gramEnd"/>
      <w:r w:rsidRPr="000C1969">
        <w:rPr>
          <w:sz w:val="28"/>
          <w:szCs w:val="28"/>
        </w:rPr>
        <w:t xml:space="preserve"> происходящего с разных сторон сложно принимать адекватные решения); на обсуждении ситуации с участием всех людей, вовлечённых в </w:t>
      </w:r>
      <w:proofErr w:type="spellStart"/>
      <w:r w:rsidRPr="000C1969">
        <w:rPr>
          <w:sz w:val="28"/>
          <w:szCs w:val="28"/>
        </w:rPr>
        <w:t>буллинг-процесс</w:t>
      </w:r>
      <w:proofErr w:type="spellEnd"/>
      <w:r w:rsidRPr="000C1969">
        <w:rPr>
          <w:sz w:val="28"/>
          <w:szCs w:val="28"/>
        </w:rPr>
        <w:t xml:space="preserve"> </w:t>
      </w:r>
      <w:r w:rsidRPr="000C1969">
        <w:rPr>
          <w:rStyle w:val="s2"/>
          <w:sz w:val="28"/>
          <w:szCs w:val="28"/>
        </w:rPr>
        <w:t>и в процесс реагирования на него.</w:t>
      </w:r>
    </w:p>
    <w:p w:rsidR="00C75D6D" w:rsidRPr="000C1969" w:rsidRDefault="00C75D6D" w:rsidP="000C1969">
      <w:pPr>
        <w:pStyle w:val="a7"/>
        <w:ind w:left="0"/>
        <w:rPr>
          <w:sz w:val="28"/>
          <w:szCs w:val="28"/>
        </w:rPr>
      </w:pPr>
      <w:r w:rsidRPr="000C1969">
        <w:rPr>
          <w:rStyle w:val="s2"/>
          <w:sz w:val="28"/>
          <w:szCs w:val="28"/>
        </w:rPr>
        <w:t>Поскольку травля малозаметна и все стараются скрыть детали, то на обсуждении имеет смысл н</w:t>
      </w:r>
      <w:r w:rsidRPr="000C1969">
        <w:rPr>
          <w:sz w:val="28"/>
          <w:szCs w:val="28"/>
        </w:rPr>
        <w:t xml:space="preserve">е просто ставить вопрос, как решить ситуацию, а развернуть его в вопросы: </w:t>
      </w:r>
    </w:p>
    <w:p w:rsidR="00C75D6D" w:rsidRPr="000C1969" w:rsidRDefault="00C75D6D" w:rsidP="000C1969">
      <w:pPr>
        <w:pStyle w:val="p4"/>
        <w:spacing w:before="0" w:beforeAutospacing="0" w:after="0" w:afterAutospacing="0"/>
        <w:ind w:firstLine="709"/>
        <w:rPr>
          <w:sz w:val="28"/>
          <w:szCs w:val="28"/>
        </w:rPr>
      </w:pPr>
      <w:r w:rsidRPr="000C1969">
        <w:rPr>
          <w:rStyle w:val="s11"/>
          <w:sz w:val="28"/>
          <w:szCs w:val="28"/>
        </w:rPr>
        <w:sym w:font="Symbol" w:char="F0B7"/>
      </w:r>
      <w:r w:rsidRPr="000C1969">
        <w:rPr>
          <w:rStyle w:val="s11"/>
          <w:rFonts w:ascii="Cambria Math" w:hAnsi="Cambria Math"/>
          <w:sz w:val="28"/>
          <w:szCs w:val="28"/>
        </w:rPr>
        <w:t>​</w:t>
      </w:r>
      <w:r w:rsidRPr="000C1969">
        <w:rPr>
          <w:rStyle w:val="s11"/>
          <w:sz w:val="28"/>
          <w:szCs w:val="28"/>
        </w:rPr>
        <w:t> </w:t>
      </w:r>
      <w:r w:rsidRPr="000C1969">
        <w:rPr>
          <w:sz w:val="28"/>
          <w:szCs w:val="28"/>
        </w:rPr>
        <w:t xml:space="preserve">кому в ходе всех трагичных событий был причинен вред? </w:t>
      </w:r>
    </w:p>
    <w:p w:rsidR="00C75D6D" w:rsidRPr="000C1969" w:rsidRDefault="00C75D6D" w:rsidP="000C1969">
      <w:pPr>
        <w:pStyle w:val="p4"/>
        <w:spacing w:before="0" w:beforeAutospacing="0" w:after="0" w:afterAutospacing="0"/>
        <w:ind w:firstLine="709"/>
        <w:rPr>
          <w:sz w:val="28"/>
          <w:szCs w:val="28"/>
        </w:rPr>
      </w:pPr>
      <w:r w:rsidRPr="000C1969">
        <w:rPr>
          <w:rStyle w:val="s11"/>
          <w:sz w:val="28"/>
          <w:szCs w:val="28"/>
        </w:rPr>
        <w:sym w:font="Symbol" w:char="F0B7"/>
      </w:r>
      <w:r w:rsidRPr="000C1969">
        <w:rPr>
          <w:rStyle w:val="s11"/>
          <w:rFonts w:ascii="Cambria Math" w:hAnsi="Cambria Math"/>
          <w:sz w:val="28"/>
          <w:szCs w:val="28"/>
        </w:rPr>
        <w:t>​</w:t>
      </w:r>
      <w:r w:rsidRPr="000C1969">
        <w:rPr>
          <w:rStyle w:val="s11"/>
          <w:sz w:val="28"/>
          <w:szCs w:val="28"/>
        </w:rPr>
        <w:t> </w:t>
      </w:r>
      <w:r w:rsidRPr="000C1969">
        <w:rPr>
          <w:sz w:val="28"/>
          <w:szCs w:val="28"/>
        </w:rPr>
        <w:t>к каким последствиям это привело?</w:t>
      </w:r>
    </w:p>
    <w:p w:rsidR="00C75D6D" w:rsidRPr="000C1969" w:rsidRDefault="00C75D6D" w:rsidP="000C1969">
      <w:pPr>
        <w:pStyle w:val="p4"/>
        <w:spacing w:before="0" w:beforeAutospacing="0" w:after="0" w:afterAutospacing="0"/>
        <w:ind w:firstLine="709"/>
        <w:rPr>
          <w:sz w:val="28"/>
          <w:szCs w:val="28"/>
        </w:rPr>
      </w:pPr>
      <w:r w:rsidRPr="000C1969">
        <w:rPr>
          <w:rStyle w:val="s11"/>
          <w:sz w:val="28"/>
          <w:szCs w:val="28"/>
        </w:rPr>
        <w:sym w:font="Symbol" w:char="F0B7"/>
      </w:r>
      <w:r w:rsidRPr="000C1969">
        <w:rPr>
          <w:rStyle w:val="s11"/>
          <w:rFonts w:ascii="Cambria Math" w:hAnsi="Cambria Math"/>
          <w:sz w:val="28"/>
          <w:szCs w:val="28"/>
        </w:rPr>
        <w:t>​</w:t>
      </w:r>
      <w:r w:rsidRPr="000C1969">
        <w:rPr>
          <w:rStyle w:val="s11"/>
          <w:sz w:val="28"/>
          <w:szCs w:val="28"/>
        </w:rPr>
        <w:t> </w:t>
      </w:r>
      <w:r w:rsidRPr="000C1969">
        <w:rPr>
          <w:sz w:val="28"/>
          <w:szCs w:val="28"/>
        </w:rPr>
        <w:t>Кто и как их участников может эти последствия исправить?</w:t>
      </w:r>
    </w:p>
    <w:p w:rsidR="00C75D6D" w:rsidRPr="000C1969" w:rsidRDefault="00C75D6D" w:rsidP="000C1969">
      <w:pPr>
        <w:pStyle w:val="p4"/>
        <w:spacing w:before="0" w:beforeAutospacing="0" w:after="0" w:afterAutospacing="0"/>
        <w:ind w:firstLine="709"/>
        <w:rPr>
          <w:sz w:val="28"/>
          <w:szCs w:val="28"/>
        </w:rPr>
      </w:pPr>
      <w:r w:rsidRPr="000C1969">
        <w:rPr>
          <w:rStyle w:val="s11"/>
          <w:sz w:val="28"/>
          <w:szCs w:val="28"/>
        </w:rPr>
        <w:sym w:font="Symbol" w:char="F0B7"/>
      </w:r>
      <w:r w:rsidRPr="000C1969">
        <w:rPr>
          <w:rStyle w:val="s11"/>
          <w:rFonts w:ascii="Cambria Math" w:hAnsi="Cambria Math"/>
          <w:sz w:val="28"/>
          <w:szCs w:val="28"/>
        </w:rPr>
        <w:t>​</w:t>
      </w:r>
      <w:r w:rsidRPr="000C1969">
        <w:rPr>
          <w:rStyle w:val="s11"/>
          <w:sz w:val="28"/>
          <w:szCs w:val="28"/>
        </w:rPr>
        <w:t> </w:t>
      </w:r>
      <w:r w:rsidRPr="000C1969">
        <w:rPr>
          <w:sz w:val="28"/>
          <w:szCs w:val="28"/>
        </w:rPr>
        <w:t>Как укрепить положительные тенденции, итоги, договоренности?</w:t>
      </w:r>
    </w:p>
    <w:p w:rsidR="00C75D6D" w:rsidRPr="000C1969" w:rsidRDefault="00C75D6D" w:rsidP="000C1969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969">
        <w:rPr>
          <w:sz w:val="28"/>
          <w:szCs w:val="28"/>
        </w:rPr>
        <w:t>Вести такое обсуждение должен человек, умеющий организовывать коммуникацию в сложных, эмоционально напряженных ситуациях, и знающий процедуру медиации, Круга сообщества или других восстановительных программ.</w:t>
      </w:r>
    </w:p>
    <w:p w:rsidR="00C75D6D" w:rsidRPr="000C1969" w:rsidRDefault="00C75D6D" w:rsidP="000C1969">
      <w:pPr>
        <w:pStyle w:val="a7"/>
        <w:ind w:left="0"/>
        <w:rPr>
          <w:sz w:val="28"/>
          <w:szCs w:val="28"/>
        </w:rPr>
      </w:pPr>
    </w:p>
    <w:p w:rsidR="00325556" w:rsidRPr="000C1969" w:rsidRDefault="00325556" w:rsidP="000C1969">
      <w:pPr>
        <w:pStyle w:val="1"/>
        <w:numPr>
          <w:ilvl w:val="0"/>
          <w:numId w:val="6"/>
        </w:numPr>
        <w:spacing w:before="0" w:after="0" w:line="240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bookmarkStart w:id="7" w:name="_Toc370127801"/>
      <w:r w:rsidRPr="000C1969">
        <w:rPr>
          <w:rFonts w:ascii="Times New Roman" w:eastAsia="Arial Unicode MS" w:hAnsi="Times New Roman"/>
          <w:sz w:val="28"/>
          <w:szCs w:val="28"/>
        </w:rPr>
        <w:t xml:space="preserve">Как </w:t>
      </w:r>
      <w:r w:rsidR="00177965" w:rsidRPr="000C1969">
        <w:rPr>
          <w:rFonts w:ascii="Times New Roman" w:eastAsia="Arial Unicode MS" w:hAnsi="Times New Roman"/>
          <w:sz w:val="28"/>
          <w:szCs w:val="28"/>
        </w:rPr>
        <w:t>предупреждать</w:t>
      </w:r>
      <w:r w:rsidRPr="000C1969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1969">
        <w:rPr>
          <w:rFonts w:ascii="Times New Roman" w:eastAsia="Arial Unicode MS" w:hAnsi="Times New Roman"/>
          <w:sz w:val="28"/>
          <w:szCs w:val="28"/>
        </w:rPr>
        <w:t>буллинг</w:t>
      </w:r>
      <w:proofErr w:type="spellEnd"/>
      <w:r w:rsidRPr="000C1969">
        <w:rPr>
          <w:rFonts w:ascii="Times New Roman" w:eastAsia="Arial Unicode MS" w:hAnsi="Times New Roman"/>
          <w:sz w:val="28"/>
          <w:szCs w:val="28"/>
        </w:rPr>
        <w:t>?</w:t>
      </w:r>
      <w:bookmarkEnd w:id="7"/>
    </w:p>
    <w:p w:rsidR="00214B42" w:rsidRPr="000C1969" w:rsidRDefault="00214B42" w:rsidP="000C1969">
      <w:pPr>
        <w:pStyle w:val="a7"/>
        <w:ind w:left="0" w:firstLine="720"/>
        <w:rPr>
          <w:sz w:val="28"/>
          <w:szCs w:val="28"/>
        </w:rPr>
      </w:pPr>
      <w:r w:rsidRPr="000C1969">
        <w:rPr>
          <w:sz w:val="28"/>
          <w:szCs w:val="28"/>
        </w:rPr>
        <w:t xml:space="preserve">Чрезвычайно важно для школы посвящать время определению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в школьном сообществе; необходимо, чтобы формирование ясного, согласованного и понятного представления о феномене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и его последствиях у всех участников сообщества предшествовало внедрению технологий по прекращению и предотвращению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>.</w:t>
      </w:r>
    </w:p>
    <w:p w:rsidR="0099761E" w:rsidRPr="000C1969" w:rsidRDefault="00D275C4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lastRenderedPageBreak/>
        <w:t xml:space="preserve">В </w:t>
      </w:r>
      <w:r w:rsidR="0099761E" w:rsidRPr="000C1969">
        <w:rPr>
          <w:sz w:val="28"/>
          <w:szCs w:val="28"/>
        </w:rPr>
        <w:t>Норвеги</w:t>
      </w:r>
      <w:r w:rsidRPr="000C1969">
        <w:rPr>
          <w:sz w:val="28"/>
          <w:szCs w:val="28"/>
        </w:rPr>
        <w:t>и</w:t>
      </w:r>
      <w:r w:rsidR="0099761E" w:rsidRPr="000C1969">
        <w:rPr>
          <w:sz w:val="28"/>
          <w:szCs w:val="28"/>
        </w:rPr>
        <w:t xml:space="preserve"> - одн</w:t>
      </w:r>
      <w:r w:rsidRPr="000C1969">
        <w:rPr>
          <w:sz w:val="28"/>
          <w:szCs w:val="28"/>
        </w:rPr>
        <w:t>ой</w:t>
      </w:r>
      <w:r w:rsidR="0099761E" w:rsidRPr="000C1969">
        <w:rPr>
          <w:sz w:val="28"/>
          <w:szCs w:val="28"/>
        </w:rPr>
        <w:t xml:space="preserve"> из самых продвинутых стран в изучении </w:t>
      </w:r>
      <w:proofErr w:type="spellStart"/>
      <w:r w:rsidR="0099761E" w:rsidRPr="000C1969">
        <w:rPr>
          <w:sz w:val="28"/>
          <w:szCs w:val="28"/>
        </w:rPr>
        <w:t>буллинга</w:t>
      </w:r>
      <w:proofErr w:type="spellEnd"/>
      <w:r w:rsidR="0099761E" w:rsidRPr="000C1969">
        <w:rPr>
          <w:sz w:val="28"/>
          <w:szCs w:val="28"/>
        </w:rPr>
        <w:t xml:space="preserve"> и разработке программ по его предупреждению</w:t>
      </w:r>
      <w:r w:rsidRPr="000C1969">
        <w:rPr>
          <w:sz w:val="28"/>
          <w:szCs w:val="28"/>
        </w:rPr>
        <w:t xml:space="preserve"> - </w:t>
      </w:r>
      <w:r w:rsidR="0099761E" w:rsidRPr="000C1969">
        <w:rPr>
          <w:sz w:val="28"/>
          <w:szCs w:val="28"/>
        </w:rPr>
        <w:t>были разработаны ключевые принципы эффективного противостояния травле на уровне школы.</w:t>
      </w:r>
    </w:p>
    <w:p w:rsidR="0099761E" w:rsidRPr="000C1969" w:rsidRDefault="0099761E" w:rsidP="000C1969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C1969">
        <w:rPr>
          <w:sz w:val="28"/>
          <w:szCs w:val="28"/>
        </w:rPr>
        <w:t xml:space="preserve">Ясная и четкая руководящая позиция взрослых (учителей, администраторов, других сотрудников школы). </w:t>
      </w:r>
      <w:proofErr w:type="gramStart"/>
      <w:r w:rsidRPr="000C1969">
        <w:rPr>
          <w:sz w:val="28"/>
          <w:szCs w:val="28"/>
        </w:rPr>
        <w:t>Она выражается в том, что взрослые не передают детям полностью ответственность за эффективное разрешение сложных ситуаций в отношениях в классе, хотя поддерживают детские инициативы в этом направлении; взрослые подают личный пример поведения, основанного на уважении и интересе</w:t>
      </w:r>
      <w:r w:rsidR="00CC653E" w:rsidRPr="000C1969">
        <w:rPr>
          <w:sz w:val="28"/>
          <w:szCs w:val="28"/>
        </w:rPr>
        <w:t xml:space="preserve"> к людям</w:t>
      </w:r>
      <w:r w:rsidRPr="000C1969">
        <w:rPr>
          <w:sz w:val="28"/>
          <w:szCs w:val="28"/>
        </w:rPr>
        <w:t xml:space="preserve"> и не включающего обидные и унижающие практики общения; они ясно транслируют свою позицию, обозначая критерии соответствия поведения;</w:t>
      </w:r>
      <w:proofErr w:type="gramEnd"/>
      <w:r w:rsidRPr="000C1969">
        <w:rPr>
          <w:sz w:val="28"/>
          <w:szCs w:val="28"/>
        </w:rPr>
        <w:t xml:space="preserve"> они выражают эту позицию в реагировании на поступки других – поддерживая позитивное и вмешиваясь и пресекая нежелательное поведение. Позиция взрослых не должна быть деспотичной в </w:t>
      </w:r>
      <w:r w:rsidR="00CC653E" w:rsidRPr="000C1969">
        <w:rPr>
          <w:sz w:val="28"/>
          <w:szCs w:val="28"/>
        </w:rPr>
        <w:t>высказывании</w:t>
      </w:r>
      <w:r w:rsidRPr="000C1969">
        <w:rPr>
          <w:sz w:val="28"/>
          <w:szCs w:val="28"/>
        </w:rPr>
        <w:t xml:space="preserve"> оценок поведения, но она должна быть четкой, понятной и избегать неопределенности.</w:t>
      </w:r>
    </w:p>
    <w:p w:rsidR="00CC653E" w:rsidRPr="000C1969" w:rsidRDefault="0099761E" w:rsidP="000C1969">
      <w:pPr>
        <w:pStyle w:val="a7"/>
        <w:numPr>
          <w:ilvl w:val="0"/>
          <w:numId w:val="4"/>
        </w:numPr>
        <w:ind w:left="0" w:firstLine="709"/>
        <w:rPr>
          <w:rFonts w:eastAsia="Arial Unicode MS"/>
          <w:color w:val="000000"/>
          <w:sz w:val="28"/>
          <w:szCs w:val="28"/>
        </w:rPr>
      </w:pPr>
      <w:r w:rsidRPr="000C1969">
        <w:rPr>
          <w:sz w:val="28"/>
          <w:szCs w:val="28"/>
        </w:rPr>
        <w:t xml:space="preserve">Последовательность, согласованность, непротиворечивость; сотрудничество для достижения общей цели. </w:t>
      </w:r>
      <w:proofErr w:type="gramStart"/>
      <w:r w:rsidRPr="000C1969">
        <w:rPr>
          <w:sz w:val="28"/>
          <w:szCs w:val="28"/>
        </w:rPr>
        <w:t>Работа по прекращению и предупреждению травли эффективна, когда учителя придерживаются ясных принципов и транслируют ценность уважительного отношения не только на в словах, но и в поступках, и на уроках, и между ними, в школе и на улице, и в учебное время, и в группе продленного дня;</w:t>
      </w:r>
      <w:proofErr w:type="gramEnd"/>
      <w:r w:rsidRPr="000C1969">
        <w:rPr>
          <w:sz w:val="28"/>
          <w:szCs w:val="28"/>
        </w:rPr>
        <w:t xml:space="preserve"> когда руководство школы принимает важность противостояния </w:t>
      </w:r>
      <w:proofErr w:type="spellStart"/>
      <w:r w:rsidRPr="000C1969">
        <w:rPr>
          <w:sz w:val="28"/>
          <w:szCs w:val="28"/>
        </w:rPr>
        <w:t>буллингу</w:t>
      </w:r>
      <w:proofErr w:type="spellEnd"/>
      <w:r w:rsidRPr="000C1969">
        <w:rPr>
          <w:sz w:val="28"/>
          <w:szCs w:val="28"/>
        </w:rPr>
        <w:t xml:space="preserve"> и поддерживает мероприятия в рамках этой задачи; когда тематические мероприятия для детей по повышению осознанности и развитию навыков конструктивного общения своим посланием не противоречат основным практикам общения в школе. Несогласованность действия и позиций участников ведет к повышению неопределенности и напряжения и снижению взаимного доверия у участников школьного сообщества.</w:t>
      </w:r>
    </w:p>
    <w:p w:rsidR="00036D38" w:rsidRPr="000C1969" w:rsidRDefault="0099761E" w:rsidP="000C1969">
      <w:pPr>
        <w:pStyle w:val="a7"/>
        <w:numPr>
          <w:ilvl w:val="0"/>
          <w:numId w:val="4"/>
        </w:numPr>
        <w:ind w:left="0" w:firstLine="709"/>
        <w:rPr>
          <w:rFonts w:eastAsia="Arial Unicode MS"/>
          <w:color w:val="000000"/>
          <w:sz w:val="28"/>
          <w:szCs w:val="28"/>
        </w:rPr>
      </w:pPr>
      <w:r w:rsidRPr="000C1969">
        <w:rPr>
          <w:sz w:val="28"/>
          <w:szCs w:val="28"/>
        </w:rPr>
        <w:t xml:space="preserve">Разработка правил, процедур и приемов работы. Процесс работы должен быть упорядочен – как во времени (нужно планирование и последовательность в проведении </w:t>
      </w:r>
      <w:proofErr w:type="gramStart"/>
      <w:r w:rsidRPr="000C1969">
        <w:rPr>
          <w:sz w:val="28"/>
          <w:szCs w:val="28"/>
        </w:rPr>
        <w:t>мероприятий</w:t>
      </w:r>
      <w:proofErr w:type="gramEnd"/>
      <w:r w:rsidRPr="000C1969">
        <w:rPr>
          <w:sz w:val="28"/>
          <w:szCs w:val="28"/>
        </w:rPr>
        <w:t xml:space="preserve"> как с детьми, так и с сотрудниками школы, и с родителями учеников), так и в поведении. Э. </w:t>
      </w:r>
      <w:proofErr w:type="spellStart"/>
      <w:r w:rsidRPr="000C1969">
        <w:rPr>
          <w:sz w:val="28"/>
          <w:szCs w:val="28"/>
        </w:rPr>
        <w:t>Руланн</w:t>
      </w:r>
      <w:proofErr w:type="spellEnd"/>
      <w:r w:rsidRPr="000C1969">
        <w:rPr>
          <w:sz w:val="28"/>
          <w:szCs w:val="28"/>
        </w:rPr>
        <w:t xml:space="preserve"> использует термин «процедура» для обозначения схем поведения, которое должен предпринять сотрудник школы, столкнувшись с различными ситуациями травли, и о которых, соответственно, все сотрудники школы должны знать</w:t>
      </w:r>
      <w:r w:rsidR="00CC653E" w:rsidRPr="000C1969">
        <w:rPr>
          <w:sz w:val="28"/>
          <w:szCs w:val="28"/>
        </w:rPr>
        <w:t>.</w:t>
      </w:r>
    </w:p>
    <w:p w:rsidR="00CC653E" w:rsidRPr="000C1969" w:rsidRDefault="00CC653E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Роль учителя в предупреждении и разрешении происходящих ситуаций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может быть очень значительной. Эффективная позиция учителя включает в себя: приоритет обучения (над социально-психологическими процессами в классе, соблюдением нормативов и пр.), любознательность и методическую компетентность учителя; выстраивание отношений с учениками, когда каждый ребенок получает возможность быть услышанным учителем, когда учитель проявляет заботу и внимание к детям, оказывает им поддержку; установление границ и четкое разъяснение того, что является неприемлемым (без враждебности, возможно, с юмором, без длительных </w:t>
      </w:r>
      <w:r w:rsidRPr="000C1969">
        <w:rPr>
          <w:sz w:val="28"/>
          <w:szCs w:val="28"/>
        </w:rPr>
        <w:lastRenderedPageBreak/>
        <w:t xml:space="preserve">разбирательств); постепенное делегирование ответственности за прекращение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ученикам, выращивание у детей инициативы </w:t>
      </w:r>
      <w:proofErr w:type="gramStart"/>
      <w:r w:rsidRPr="000C1969">
        <w:rPr>
          <w:sz w:val="28"/>
          <w:szCs w:val="28"/>
        </w:rPr>
        <w:t>контроля за</w:t>
      </w:r>
      <w:proofErr w:type="gramEnd"/>
      <w:r w:rsidRPr="000C1969">
        <w:rPr>
          <w:sz w:val="28"/>
          <w:szCs w:val="28"/>
        </w:rPr>
        <w:t xml:space="preserve"> безопасностью своих соучеников, что особенно важно в ситуациях, когда учитель отсутствует.</w:t>
      </w:r>
    </w:p>
    <w:p w:rsidR="002D590D" w:rsidRPr="000C1969" w:rsidRDefault="002D590D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 xml:space="preserve">Технологии предупреждения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 обычно включают в себя два уровня.</w:t>
      </w:r>
    </w:p>
    <w:p w:rsidR="002D590D" w:rsidRPr="000C1969" w:rsidRDefault="002D590D" w:rsidP="000C1969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0C1969">
        <w:rPr>
          <w:i/>
          <w:sz w:val="28"/>
          <w:szCs w:val="28"/>
        </w:rPr>
        <w:t>Работа с качеством психолого-педагогическим процесса в целом</w:t>
      </w:r>
      <w:r w:rsidRPr="000C1969">
        <w:rPr>
          <w:sz w:val="28"/>
          <w:szCs w:val="28"/>
        </w:rPr>
        <w:t xml:space="preserve"> (повышение эффективности классного руководства, тренинги </w:t>
      </w:r>
      <w:proofErr w:type="spellStart"/>
      <w:r w:rsidRPr="000C1969">
        <w:rPr>
          <w:sz w:val="28"/>
          <w:szCs w:val="28"/>
        </w:rPr>
        <w:t>командообразования</w:t>
      </w:r>
      <w:proofErr w:type="spellEnd"/>
      <w:r w:rsidRPr="000C1969">
        <w:rPr>
          <w:sz w:val="28"/>
          <w:szCs w:val="28"/>
        </w:rPr>
        <w:t>, социальных навыков в классе, включение родительского сообщества в жизнь школы и  др.)</w:t>
      </w:r>
      <w:proofErr w:type="gramStart"/>
      <w:r w:rsidRPr="000C1969">
        <w:rPr>
          <w:sz w:val="28"/>
          <w:szCs w:val="28"/>
        </w:rPr>
        <w:t>.О</w:t>
      </w:r>
      <w:proofErr w:type="gramEnd"/>
      <w:r w:rsidRPr="000C1969">
        <w:rPr>
          <w:sz w:val="28"/>
          <w:szCs w:val="28"/>
        </w:rPr>
        <w:t xml:space="preserve">на решает множество задач одновременно – улучшает психологический климат и повышает субъективную безопасность в классе, служит профилактикой выгорания у педагогов, повышает качество учебного процесса, снижает тревогу у всех участников и подготавливает школьное сообщество к тематической </w:t>
      </w:r>
      <w:proofErr w:type="spellStart"/>
      <w:r w:rsidRPr="000C1969">
        <w:rPr>
          <w:sz w:val="28"/>
          <w:szCs w:val="28"/>
        </w:rPr>
        <w:t>работе.</w:t>
      </w:r>
      <w:r w:rsidR="003F126F" w:rsidRPr="000C1969">
        <w:rPr>
          <w:sz w:val="28"/>
          <w:szCs w:val="28"/>
        </w:rPr>
        <w:t>Важным</w:t>
      </w:r>
      <w:proofErr w:type="spellEnd"/>
      <w:r w:rsidR="003F126F" w:rsidRPr="000C1969">
        <w:rPr>
          <w:sz w:val="28"/>
          <w:szCs w:val="28"/>
        </w:rPr>
        <w:t xml:space="preserve"> элементом этой работы может стать разработка правил класса (созданных ученикам и учителями совместно) или правил школы. Правила в каждом классе будут отличаться, поэтому их обобщение до уровня школы может привести к тому, что они лишатся своего индивидуального значения для разработчиков, но зато приобретут </w:t>
      </w:r>
      <w:proofErr w:type="gramStart"/>
      <w:r w:rsidR="003F126F" w:rsidRPr="000C1969">
        <w:rPr>
          <w:sz w:val="28"/>
          <w:szCs w:val="28"/>
        </w:rPr>
        <w:t>более системный</w:t>
      </w:r>
      <w:proofErr w:type="gramEnd"/>
      <w:r w:rsidR="003F126F" w:rsidRPr="000C1969">
        <w:rPr>
          <w:sz w:val="28"/>
          <w:szCs w:val="28"/>
        </w:rPr>
        <w:t xml:space="preserve"> характер.</w:t>
      </w:r>
    </w:p>
    <w:p w:rsidR="00E1599C" w:rsidRPr="000C1969" w:rsidRDefault="002D590D" w:rsidP="000C1969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0C1969">
        <w:rPr>
          <w:i/>
          <w:sz w:val="28"/>
          <w:szCs w:val="28"/>
        </w:rPr>
        <w:t xml:space="preserve">Тематическая работа с проблемой </w:t>
      </w:r>
      <w:proofErr w:type="spellStart"/>
      <w:r w:rsidRPr="000C1969">
        <w:rPr>
          <w:i/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 xml:space="preserve">. Она включает в себя выработку определений, правил и алгоритмов в среде специалистов, и затем более или менее непосредственное обсуждение темы травли и способов обращения с ней с </w:t>
      </w:r>
      <w:proofErr w:type="spellStart"/>
      <w:r w:rsidRPr="000C1969">
        <w:rPr>
          <w:sz w:val="28"/>
          <w:szCs w:val="28"/>
        </w:rPr>
        <w:t>детьми</w:t>
      </w:r>
      <w:proofErr w:type="gramStart"/>
      <w:r w:rsidRPr="000C1969">
        <w:rPr>
          <w:sz w:val="28"/>
          <w:szCs w:val="28"/>
        </w:rPr>
        <w:t>.В</w:t>
      </w:r>
      <w:proofErr w:type="spellEnd"/>
      <w:proofErr w:type="gramEnd"/>
      <w:r w:rsidRPr="000C1969">
        <w:rPr>
          <w:sz w:val="28"/>
          <w:szCs w:val="28"/>
        </w:rPr>
        <w:t xml:space="preserve"> него могут входить дискуссии по материалам художественной литературы, кинофильмов, моделирование ситуаций травли, тематические тренинги или игры, сочинения, классные часы, посвященные теме желательного поведения и недопустимости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Pr="000C1969">
        <w:rPr>
          <w:sz w:val="28"/>
          <w:szCs w:val="28"/>
        </w:rPr>
        <w:t>, а также родительские собрания.</w:t>
      </w:r>
    </w:p>
    <w:p w:rsidR="0091231B" w:rsidRPr="000C1969" w:rsidRDefault="0091231B" w:rsidP="000C1969">
      <w:pPr>
        <w:pStyle w:val="a7"/>
        <w:ind w:left="0"/>
        <w:rPr>
          <w:sz w:val="28"/>
          <w:szCs w:val="28"/>
        </w:rPr>
      </w:pPr>
      <w:r w:rsidRPr="000C1969">
        <w:rPr>
          <w:sz w:val="28"/>
          <w:szCs w:val="28"/>
        </w:rPr>
        <w:t>Существуют периоды жизни класса, когда вероятность возникновения травли повышается - когда существующая система недостаточно устойчива, и необходима адаптация. Это начало обучения в первом классе; это переход в среднюю школу; это появление новых учеников в классе; это смена классного руководителя и другие ситуации, в результате которых устойчивость классного сообщества еще не сформирована или может подвергаться угрозе. Это необходимо учитывать при планировании профилактических мероприятий.</w:t>
      </w:r>
    </w:p>
    <w:p w:rsidR="00CE28D9" w:rsidRPr="000C1969" w:rsidRDefault="00CE28D9" w:rsidP="000C1969">
      <w:pPr>
        <w:pStyle w:val="1"/>
        <w:numPr>
          <w:ilvl w:val="0"/>
          <w:numId w:val="6"/>
        </w:numPr>
        <w:spacing w:before="0"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bookmarkStart w:id="8" w:name="_Toc370127802"/>
      <w:r w:rsidRPr="000C1969">
        <w:rPr>
          <w:rFonts w:ascii="Times New Roman" w:hAnsi="Times New Roman"/>
          <w:sz w:val="28"/>
          <w:szCs w:val="28"/>
        </w:rPr>
        <w:t>Рекомендуемая литература</w:t>
      </w:r>
      <w:bookmarkEnd w:id="8"/>
    </w:p>
    <w:p w:rsidR="007C3DBB" w:rsidRPr="000C1969" w:rsidRDefault="007C3DBB" w:rsidP="000C1969">
      <w:pPr>
        <w:pStyle w:val="a7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0C1969">
        <w:rPr>
          <w:sz w:val="28"/>
          <w:szCs w:val="28"/>
        </w:rPr>
        <w:t xml:space="preserve"> Богомолов В.А. Ориентированный на решение подход в работе с ситуациями травли в школе. 14 февраля 2013. http://www.sfbt.ru/2013/02/blog-post_5804.html</w:t>
      </w:r>
    </w:p>
    <w:p w:rsidR="00C75D6D" w:rsidRPr="000C1969" w:rsidRDefault="00C75D6D" w:rsidP="000C1969">
      <w:pPr>
        <w:pStyle w:val="a7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0C1969">
        <w:rPr>
          <w:sz w:val="28"/>
          <w:szCs w:val="28"/>
        </w:rPr>
        <w:t>Коновалов</w:t>
      </w:r>
      <w:proofErr w:type="gramEnd"/>
      <w:r w:rsidRPr="000C1969">
        <w:rPr>
          <w:sz w:val="28"/>
          <w:szCs w:val="28"/>
        </w:rPr>
        <w:t xml:space="preserve"> А.Ю. Особенности работы ШСП  с ситуациями </w:t>
      </w:r>
      <w:proofErr w:type="spellStart"/>
      <w:r w:rsidRPr="000C1969">
        <w:rPr>
          <w:sz w:val="28"/>
          <w:szCs w:val="28"/>
        </w:rPr>
        <w:t>буллинга</w:t>
      </w:r>
      <w:proofErr w:type="spellEnd"/>
      <w:r w:rsidR="00D21537" w:rsidRPr="000C1969">
        <w:rPr>
          <w:sz w:val="28"/>
          <w:szCs w:val="28"/>
        </w:rPr>
        <w:t xml:space="preserve"> (школьной травли)</w:t>
      </w:r>
      <w:r w:rsidR="00D07CA0" w:rsidRPr="000C1969">
        <w:rPr>
          <w:sz w:val="28"/>
          <w:szCs w:val="28"/>
        </w:rPr>
        <w:t>.</w:t>
      </w:r>
    </w:p>
    <w:p w:rsidR="00F8106A" w:rsidRPr="000C1969" w:rsidRDefault="00CE28D9" w:rsidP="000C1969">
      <w:pPr>
        <w:pStyle w:val="a7"/>
        <w:numPr>
          <w:ilvl w:val="0"/>
          <w:numId w:val="2"/>
        </w:numPr>
        <w:ind w:left="0" w:firstLine="709"/>
        <w:rPr>
          <w:rStyle w:val="a9"/>
          <w:color w:val="auto"/>
          <w:sz w:val="28"/>
          <w:szCs w:val="28"/>
          <w:u w:val="none"/>
        </w:rPr>
      </w:pPr>
      <w:r w:rsidRPr="000C1969">
        <w:rPr>
          <w:sz w:val="28"/>
          <w:szCs w:val="28"/>
        </w:rPr>
        <w:t xml:space="preserve">Кутузова Д.А. Травля в школе: мифы и реальность. </w:t>
      </w:r>
      <w:hyperlink r:id="rId6" w:history="1">
        <w:r w:rsidRPr="000C1969">
          <w:rPr>
            <w:rStyle w:val="a9"/>
            <w:sz w:val="28"/>
            <w:szCs w:val="28"/>
          </w:rPr>
          <w:t>http://medportal.ru/budzdorova/child/625/</w:t>
        </w:r>
      </w:hyperlink>
    </w:p>
    <w:p w:rsidR="00F8106A" w:rsidRPr="000C1969" w:rsidRDefault="00F8106A" w:rsidP="000C1969">
      <w:pPr>
        <w:pStyle w:val="a7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0C1969">
        <w:rPr>
          <w:rStyle w:val="a9"/>
          <w:color w:val="auto"/>
          <w:sz w:val="28"/>
          <w:szCs w:val="28"/>
          <w:u w:val="none"/>
        </w:rPr>
        <w:t>Куценко Е. Школьная травля: перезапус</w:t>
      </w:r>
      <w:r w:rsidR="00047306" w:rsidRPr="000C1969">
        <w:rPr>
          <w:rStyle w:val="a9"/>
          <w:color w:val="auto"/>
          <w:sz w:val="28"/>
          <w:szCs w:val="28"/>
          <w:u w:val="none"/>
        </w:rPr>
        <w:t>к</w:t>
      </w:r>
      <w:r w:rsidRPr="000C1969">
        <w:rPr>
          <w:rStyle w:val="a9"/>
          <w:color w:val="auto"/>
          <w:sz w:val="28"/>
          <w:szCs w:val="28"/>
          <w:u w:val="none"/>
        </w:rPr>
        <w:t xml:space="preserve"> отношений. Первое сентября, 2013, 10. </w:t>
      </w:r>
      <w:r w:rsidRPr="000C1969">
        <w:rPr>
          <w:sz w:val="28"/>
          <w:szCs w:val="28"/>
        </w:rPr>
        <w:t>http://ps.1september.ru/view_article.php?ID=201301024</w:t>
      </w:r>
    </w:p>
    <w:p w:rsidR="00CE28D9" w:rsidRPr="000C1969" w:rsidRDefault="00CE28D9" w:rsidP="000C1969">
      <w:pPr>
        <w:pStyle w:val="a7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 w:rsidRPr="000C1969">
        <w:rPr>
          <w:sz w:val="28"/>
          <w:szCs w:val="28"/>
        </w:rPr>
        <w:lastRenderedPageBreak/>
        <w:t>Руланн</w:t>
      </w:r>
      <w:proofErr w:type="spellEnd"/>
      <w:r w:rsidRPr="000C1969">
        <w:rPr>
          <w:sz w:val="28"/>
          <w:szCs w:val="28"/>
        </w:rPr>
        <w:t xml:space="preserve"> Э. Как остановить травлю в школе: Психология </w:t>
      </w:r>
      <w:proofErr w:type="spellStart"/>
      <w:r w:rsidRPr="000C1969">
        <w:rPr>
          <w:sz w:val="28"/>
          <w:szCs w:val="28"/>
        </w:rPr>
        <w:t>моббинга</w:t>
      </w:r>
      <w:proofErr w:type="spellEnd"/>
      <w:r w:rsidRPr="000C1969">
        <w:rPr>
          <w:sz w:val="28"/>
          <w:szCs w:val="28"/>
        </w:rPr>
        <w:t>. М., «Генезис», 2012.</w:t>
      </w:r>
    </w:p>
    <w:p w:rsidR="005F49FF" w:rsidRPr="000C1969" w:rsidRDefault="005F49FF" w:rsidP="000C1969">
      <w:pPr>
        <w:pStyle w:val="a7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0C1969">
        <w:rPr>
          <w:sz w:val="28"/>
          <w:szCs w:val="28"/>
        </w:rPr>
        <w:t xml:space="preserve">Уильямс М. «Команды под прикрытием»: переопределение репутаций и трансформация отношений травли в школьном сообществе. Пер. И. Филимоновой под ред. Д.Кутузовой. </w:t>
      </w:r>
      <w:hyperlink r:id="rId7" w:history="1">
        <w:r w:rsidR="00CC653E" w:rsidRPr="000C1969">
          <w:rPr>
            <w:rStyle w:val="a9"/>
            <w:sz w:val="28"/>
            <w:szCs w:val="28"/>
          </w:rPr>
          <w:t>https://narrlibrus.wordpress.com/2010/07/27/mwilliams1/</w:t>
        </w:r>
      </w:hyperlink>
    </w:p>
    <w:p w:rsidR="00CC653E" w:rsidRPr="000C1969" w:rsidRDefault="00CC653E" w:rsidP="000C1969">
      <w:pPr>
        <w:pStyle w:val="a7"/>
        <w:ind w:left="0"/>
        <w:rPr>
          <w:sz w:val="28"/>
          <w:szCs w:val="28"/>
        </w:rPr>
      </w:pPr>
    </w:p>
    <w:sectPr w:rsidR="00CC653E" w:rsidRPr="000C1969" w:rsidSect="0093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4A"/>
    <w:multiLevelType w:val="hybridMultilevel"/>
    <w:tmpl w:val="068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49A6"/>
    <w:multiLevelType w:val="hybridMultilevel"/>
    <w:tmpl w:val="DA3492EC"/>
    <w:lvl w:ilvl="0" w:tplc="30048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76FFD"/>
    <w:multiLevelType w:val="hybridMultilevel"/>
    <w:tmpl w:val="871CBEDA"/>
    <w:lvl w:ilvl="0" w:tplc="3D900A4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D47474"/>
    <w:multiLevelType w:val="hybridMultilevel"/>
    <w:tmpl w:val="9C70F1D2"/>
    <w:lvl w:ilvl="0" w:tplc="982AF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160C9"/>
    <w:multiLevelType w:val="hybridMultilevel"/>
    <w:tmpl w:val="7166BDF4"/>
    <w:lvl w:ilvl="0" w:tplc="B0927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572BFE"/>
    <w:multiLevelType w:val="hybridMultilevel"/>
    <w:tmpl w:val="F7C26C02"/>
    <w:lvl w:ilvl="0" w:tplc="6C3CC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3C28D8"/>
    <w:multiLevelType w:val="hybridMultilevel"/>
    <w:tmpl w:val="875C6986"/>
    <w:lvl w:ilvl="0" w:tplc="0D467E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43B59"/>
    <w:multiLevelType w:val="hybridMultilevel"/>
    <w:tmpl w:val="B37898F2"/>
    <w:lvl w:ilvl="0" w:tplc="0C76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6E"/>
    <w:rsid w:val="0000010C"/>
    <w:rsid w:val="000110AB"/>
    <w:rsid w:val="00036D38"/>
    <w:rsid w:val="00047306"/>
    <w:rsid w:val="0006738B"/>
    <w:rsid w:val="00094652"/>
    <w:rsid w:val="0009622C"/>
    <w:rsid w:val="00097334"/>
    <w:rsid w:val="000C1969"/>
    <w:rsid w:val="0014387F"/>
    <w:rsid w:val="00153687"/>
    <w:rsid w:val="00157D2B"/>
    <w:rsid w:val="001652BD"/>
    <w:rsid w:val="001667D9"/>
    <w:rsid w:val="00172375"/>
    <w:rsid w:val="00177965"/>
    <w:rsid w:val="001A1E58"/>
    <w:rsid w:val="001F4A8D"/>
    <w:rsid w:val="00207F5D"/>
    <w:rsid w:val="00214B42"/>
    <w:rsid w:val="002744AD"/>
    <w:rsid w:val="002C424D"/>
    <w:rsid w:val="002D590D"/>
    <w:rsid w:val="002D762E"/>
    <w:rsid w:val="002E78B9"/>
    <w:rsid w:val="00304664"/>
    <w:rsid w:val="00325556"/>
    <w:rsid w:val="00352EDD"/>
    <w:rsid w:val="003A1E3A"/>
    <w:rsid w:val="003C2A72"/>
    <w:rsid w:val="003F126F"/>
    <w:rsid w:val="00410F46"/>
    <w:rsid w:val="004342C9"/>
    <w:rsid w:val="004C460D"/>
    <w:rsid w:val="00515C7F"/>
    <w:rsid w:val="0055426E"/>
    <w:rsid w:val="005802D3"/>
    <w:rsid w:val="005A0A75"/>
    <w:rsid w:val="005D5192"/>
    <w:rsid w:val="005D7AE0"/>
    <w:rsid w:val="005F438F"/>
    <w:rsid w:val="005F49FF"/>
    <w:rsid w:val="006429FC"/>
    <w:rsid w:val="0066303A"/>
    <w:rsid w:val="006C0BB3"/>
    <w:rsid w:val="006D3B18"/>
    <w:rsid w:val="006E7063"/>
    <w:rsid w:val="006F6279"/>
    <w:rsid w:val="00702D17"/>
    <w:rsid w:val="0075726E"/>
    <w:rsid w:val="007612C5"/>
    <w:rsid w:val="00765852"/>
    <w:rsid w:val="007C3DBB"/>
    <w:rsid w:val="007E45CC"/>
    <w:rsid w:val="007F764A"/>
    <w:rsid w:val="00800A96"/>
    <w:rsid w:val="00842548"/>
    <w:rsid w:val="0085461B"/>
    <w:rsid w:val="008901AA"/>
    <w:rsid w:val="008A1B64"/>
    <w:rsid w:val="008B2547"/>
    <w:rsid w:val="008C0216"/>
    <w:rsid w:val="0091231B"/>
    <w:rsid w:val="00935E4A"/>
    <w:rsid w:val="0095664D"/>
    <w:rsid w:val="0096261C"/>
    <w:rsid w:val="00963145"/>
    <w:rsid w:val="00966BA5"/>
    <w:rsid w:val="00973450"/>
    <w:rsid w:val="0099761E"/>
    <w:rsid w:val="009F65B3"/>
    <w:rsid w:val="00A05E69"/>
    <w:rsid w:val="00A61CC3"/>
    <w:rsid w:val="00A72665"/>
    <w:rsid w:val="00A93542"/>
    <w:rsid w:val="00AA4B62"/>
    <w:rsid w:val="00AA6D08"/>
    <w:rsid w:val="00AE24FD"/>
    <w:rsid w:val="00B75770"/>
    <w:rsid w:val="00C032B4"/>
    <w:rsid w:val="00C63594"/>
    <w:rsid w:val="00C71A1D"/>
    <w:rsid w:val="00C75D6D"/>
    <w:rsid w:val="00C76AC2"/>
    <w:rsid w:val="00C9441A"/>
    <w:rsid w:val="00C96315"/>
    <w:rsid w:val="00CA2F43"/>
    <w:rsid w:val="00CB7B4C"/>
    <w:rsid w:val="00CC07E5"/>
    <w:rsid w:val="00CC653E"/>
    <w:rsid w:val="00CE28D9"/>
    <w:rsid w:val="00D0177E"/>
    <w:rsid w:val="00D07CA0"/>
    <w:rsid w:val="00D108E1"/>
    <w:rsid w:val="00D14F52"/>
    <w:rsid w:val="00D21537"/>
    <w:rsid w:val="00D275C4"/>
    <w:rsid w:val="00D331B5"/>
    <w:rsid w:val="00D40527"/>
    <w:rsid w:val="00D62062"/>
    <w:rsid w:val="00D9000A"/>
    <w:rsid w:val="00D939B6"/>
    <w:rsid w:val="00D960B8"/>
    <w:rsid w:val="00DC0099"/>
    <w:rsid w:val="00DC7B02"/>
    <w:rsid w:val="00DD0A61"/>
    <w:rsid w:val="00DE3789"/>
    <w:rsid w:val="00E07F90"/>
    <w:rsid w:val="00E1599C"/>
    <w:rsid w:val="00E31CCB"/>
    <w:rsid w:val="00E35DE0"/>
    <w:rsid w:val="00E4291F"/>
    <w:rsid w:val="00E565BB"/>
    <w:rsid w:val="00EB588E"/>
    <w:rsid w:val="00EE2698"/>
    <w:rsid w:val="00F8106A"/>
    <w:rsid w:val="00F82AD0"/>
    <w:rsid w:val="00F91BD7"/>
    <w:rsid w:val="00FC04D9"/>
    <w:rsid w:val="00FC72CB"/>
    <w:rsid w:val="00FD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6B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66B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6BA5"/>
    <w:rPr>
      <w:b/>
      <w:bCs/>
      <w:sz w:val="36"/>
      <w:szCs w:val="36"/>
    </w:rPr>
  </w:style>
  <w:style w:type="paragraph" w:styleId="a3">
    <w:name w:val="caption"/>
    <w:basedOn w:val="a"/>
    <w:next w:val="a"/>
    <w:uiPriority w:val="35"/>
    <w:qFormat/>
    <w:rsid w:val="00966BA5"/>
    <w:rPr>
      <w:b/>
      <w:bCs/>
      <w:sz w:val="20"/>
      <w:szCs w:val="20"/>
    </w:rPr>
  </w:style>
  <w:style w:type="paragraph" w:styleId="a4">
    <w:name w:val="Title"/>
    <w:aliases w:val=" Знак"/>
    <w:basedOn w:val="a"/>
    <w:link w:val="a5"/>
    <w:qFormat/>
    <w:rsid w:val="00966B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aliases w:val=" Знак Знак"/>
    <w:basedOn w:val="a0"/>
    <w:link w:val="a4"/>
    <w:rsid w:val="00966BA5"/>
    <w:rPr>
      <w:b/>
      <w:sz w:val="28"/>
      <w:lang w:eastAsia="ru-RU"/>
    </w:rPr>
  </w:style>
  <w:style w:type="character" w:styleId="a6">
    <w:name w:val="Strong"/>
    <w:basedOn w:val="a0"/>
    <w:uiPriority w:val="22"/>
    <w:qFormat/>
    <w:rsid w:val="00966BA5"/>
    <w:rPr>
      <w:b/>
      <w:bCs/>
    </w:rPr>
  </w:style>
  <w:style w:type="paragraph" w:styleId="a7">
    <w:name w:val="List Paragraph"/>
    <w:basedOn w:val="a"/>
    <w:uiPriority w:val="34"/>
    <w:qFormat/>
    <w:rsid w:val="00966BA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66BA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966BA5"/>
    <w:pPr>
      <w:ind w:left="720"/>
    </w:pPr>
    <w:rPr>
      <w:rFonts w:eastAsia="Calibri"/>
      <w:lang w:eastAsia="en-US"/>
    </w:rPr>
  </w:style>
  <w:style w:type="paragraph" w:customStyle="1" w:styleId="21">
    <w:name w:val="Абзац списка2"/>
    <w:basedOn w:val="a"/>
    <w:qFormat/>
    <w:rsid w:val="00966BA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character" w:styleId="a9">
    <w:name w:val="Hyperlink"/>
    <w:basedOn w:val="a0"/>
    <w:uiPriority w:val="99"/>
    <w:unhideWhenUsed/>
    <w:rsid w:val="00CE28D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9761E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9761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599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1652BD"/>
    <w:pPr>
      <w:spacing w:after="100"/>
    </w:pPr>
  </w:style>
  <w:style w:type="paragraph" w:customStyle="1" w:styleId="p4">
    <w:name w:val="p4"/>
    <w:basedOn w:val="a"/>
    <w:rsid w:val="00C75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C75D6D"/>
  </w:style>
  <w:style w:type="character" w:customStyle="1" w:styleId="s2">
    <w:name w:val="s2"/>
    <w:basedOn w:val="a0"/>
    <w:rsid w:val="00C75D6D"/>
  </w:style>
  <w:style w:type="paragraph" w:customStyle="1" w:styleId="p3">
    <w:name w:val="p3"/>
    <w:basedOn w:val="a"/>
    <w:rsid w:val="00C75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rlibrus.wordpress.com/2010/07/27/mwilliams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portal.ru/budzdorova/child/62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24E6-1108-4C34-A36C-E5FFDFC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Links>
    <vt:vector size="54" baseType="variant">
      <vt:variant>
        <vt:i4>3080255</vt:i4>
      </vt:variant>
      <vt:variant>
        <vt:i4>48</vt:i4>
      </vt:variant>
      <vt:variant>
        <vt:i4>0</vt:i4>
      </vt:variant>
      <vt:variant>
        <vt:i4>5</vt:i4>
      </vt:variant>
      <vt:variant>
        <vt:lpwstr>https://narrlibrus.wordpress.com/2010/07/27/mwilliams1/</vt:lpwstr>
      </vt:variant>
      <vt:variant>
        <vt:lpwstr/>
      </vt:variant>
      <vt:variant>
        <vt:i4>720900</vt:i4>
      </vt:variant>
      <vt:variant>
        <vt:i4>45</vt:i4>
      </vt:variant>
      <vt:variant>
        <vt:i4>0</vt:i4>
      </vt:variant>
      <vt:variant>
        <vt:i4>5</vt:i4>
      </vt:variant>
      <vt:variant>
        <vt:lpwstr>http://medportal.ru/budzdorova/child/625/</vt:lpwstr>
      </vt:variant>
      <vt:variant>
        <vt:lpwstr/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_Toc369683694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_Toc369683693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_Toc369683692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_Toc369683691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_Toc369683690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_Toc369683689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_Toc369683688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Завуч</cp:lastModifiedBy>
  <cp:revision>20</cp:revision>
  <dcterms:created xsi:type="dcterms:W3CDTF">2013-10-17T08:41:00Z</dcterms:created>
  <dcterms:modified xsi:type="dcterms:W3CDTF">2017-05-17T07:15:00Z</dcterms:modified>
</cp:coreProperties>
</file>